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26F4" w:rsidRDefault="00D31521" w:rsidP="00D626F4">
      <w:pPr>
        <w:jc w:val="center"/>
        <w:rPr>
          <w:rFonts w:hint="eastAsia"/>
          <w:b/>
          <w:sz w:val="44"/>
          <w:szCs w:val="44"/>
        </w:rPr>
      </w:pPr>
      <w:r w:rsidRPr="00D626F4">
        <w:rPr>
          <w:b/>
          <w:sz w:val="44"/>
          <w:szCs w:val="44"/>
        </w:rPr>
        <w:t>古北游学</w:t>
      </w:r>
    </w:p>
    <w:p w:rsidR="00D626F4" w:rsidRDefault="00D626F4" w:rsidP="00D626F4">
      <w:pPr>
        <w:ind w:firstLineChars="200" w:firstLine="560"/>
        <w:rPr>
          <w:rFonts w:hint="eastAsia"/>
          <w:sz w:val="28"/>
          <w:szCs w:val="28"/>
        </w:rPr>
      </w:pPr>
    </w:p>
    <w:p w:rsidR="00F77EBF" w:rsidRPr="00D626F4" w:rsidRDefault="00D31521" w:rsidP="00D626F4">
      <w:pPr>
        <w:ind w:firstLineChars="200" w:firstLine="560"/>
        <w:rPr>
          <w:rFonts w:hint="eastAsia"/>
          <w:sz w:val="28"/>
          <w:szCs w:val="28"/>
        </w:rPr>
      </w:pPr>
      <w:r w:rsidRPr="00D626F4">
        <w:rPr>
          <w:rFonts w:hint="eastAsia"/>
          <w:sz w:val="28"/>
          <w:szCs w:val="28"/>
        </w:rPr>
        <w:t>春半踏青时，我们二年级全体师生和家长们去往北京密云区古北水镇。</w:t>
      </w:r>
      <w:r w:rsidR="00565A3A" w:rsidRPr="00D626F4">
        <w:rPr>
          <w:rFonts w:hint="eastAsia"/>
          <w:sz w:val="28"/>
          <w:szCs w:val="28"/>
        </w:rPr>
        <w:t>路上坐大巴六个小时，本以为很漫长，但我们车</w:t>
      </w:r>
      <w:r w:rsidR="00D626F4">
        <w:rPr>
          <w:rFonts w:hint="eastAsia"/>
          <w:sz w:val="28"/>
          <w:szCs w:val="28"/>
        </w:rPr>
        <w:t>上</w:t>
      </w:r>
      <w:r w:rsidR="00565A3A" w:rsidRPr="00D626F4">
        <w:rPr>
          <w:rFonts w:hint="eastAsia"/>
          <w:sz w:val="28"/>
          <w:szCs w:val="28"/>
        </w:rPr>
        <w:t>的导游很风趣，一路有说有笑，当导游讲到保定白洋淀时，孩子们打开了话匣子，从《白洋淀》</w:t>
      </w:r>
      <w:r w:rsidR="00F77EBF" w:rsidRPr="00D626F4">
        <w:rPr>
          <w:rFonts w:hint="eastAsia"/>
          <w:sz w:val="28"/>
          <w:szCs w:val="28"/>
        </w:rPr>
        <w:t>背</w:t>
      </w:r>
      <w:r w:rsidR="00565A3A" w:rsidRPr="00D626F4">
        <w:rPr>
          <w:rFonts w:hint="eastAsia"/>
          <w:sz w:val="28"/>
          <w:szCs w:val="28"/>
        </w:rPr>
        <w:t>到《夏天》，从《三字经》</w:t>
      </w:r>
      <w:r w:rsidR="00F77EBF" w:rsidRPr="00D626F4">
        <w:rPr>
          <w:rFonts w:hint="eastAsia"/>
          <w:sz w:val="28"/>
          <w:szCs w:val="28"/>
        </w:rPr>
        <w:t>背</w:t>
      </w:r>
      <w:r w:rsidR="00565A3A" w:rsidRPr="00D626F4">
        <w:rPr>
          <w:rFonts w:hint="eastAsia"/>
          <w:sz w:val="28"/>
          <w:szCs w:val="28"/>
        </w:rPr>
        <w:t>到《古诗词</w:t>
      </w:r>
      <w:r w:rsidR="00565A3A" w:rsidRPr="00D626F4">
        <w:rPr>
          <w:rFonts w:hint="eastAsia"/>
          <w:sz w:val="28"/>
          <w:szCs w:val="28"/>
        </w:rPr>
        <w:t>80</w:t>
      </w:r>
      <w:r w:rsidR="00565A3A" w:rsidRPr="00D626F4">
        <w:rPr>
          <w:rFonts w:hint="eastAsia"/>
          <w:sz w:val="28"/>
          <w:szCs w:val="28"/>
        </w:rPr>
        <w:t>首》，</w:t>
      </w:r>
      <w:r w:rsidR="00F77EBF" w:rsidRPr="00D626F4">
        <w:rPr>
          <w:rFonts w:hint="eastAsia"/>
          <w:sz w:val="28"/>
          <w:szCs w:val="28"/>
        </w:rPr>
        <w:t>班主任陈老师很是欣慰！</w:t>
      </w:r>
    </w:p>
    <w:p w:rsidR="00D31521" w:rsidRPr="00D626F4" w:rsidRDefault="00F77EBF" w:rsidP="00D626F4">
      <w:pPr>
        <w:ind w:firstLineChars="200" w:firstLine="560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626F4">
        <w:rPr>
          <w:rFonts w:hint="eastAsia"/>
          <w:sz w:val="28"/>
          <w:szCs w:val="28"/>
        </w:rPr>
        <w:t>古北水镇</w:t>
      </w:r>
      <w:r w:rsidR="00D31521" w:rsidRPr="00D626F4">
        <w:rPr>
          <w:rFonts w:ascii="Arial" w:hAnsi="Arial" w:cs="Arial"/>
          <w:color w:val="333333"/>
          <w:sz w:val="28"/>
          <w:szCs w:val="28"/>
          <w:shd w:val="clear" w:color="auto" w:fill="FFFFFF"/>
        </w:rPr>
        <w:t>背靠中国最美、最险的司马台长城，坐拥鸳鸯湖水库，是京郊罕见的山水城结合的自然古村落。</w:t>
      </w:r>
      <w:r w:rsidR="00EE235E" w:rsidRPr="00D626F4">
        <w:rPr>
          <w:rFonts w:ascii="Arial" w:hAnsi="Arial" w:cs="Arial"/>
          <w:color w:val="333333"/>
          <w:sz w:val="28"/>
          <w:szCs w:val="28"/>
          <w:shd w:val="clear" w:color="auto" w:fill="FFFFFF"/>
        </w:rPr>
        <w:t>鳞次栉比的房屋，青石板的老街，悠长的胡同，无不展现了北方民国时期的古镇风貌。水镇内河道密布，古老的汤河支流萦绕其间，古建、民宅依水而建，在清新空气、蓝天白云、绿水波涛、参天白杨的掩映之下，宛如一片鲜为人知的世外桃源。夜幕降临，精心规划的古镇泛光夜景超凡脱俗，冷峻中透出丝丝温馨。</w:t>
      </w:r>
      <w:r w:rsidR="00E84C59" w:rsidRPr="00D626F4">
        <w:rPr>
          <w:rFonts w:ascii="Arial" w:hAnsi="Arial" w:cs="Arial"/>
          <w:color w:val="333333"/>
          <w:sz w:val="28"/>
          <w:szCs w:val="28"/>
          <w:shd w:val="clear" w:color="auto" w:fill="FFFFFF"/>
        </w:rPr>
        <w:t>城中逛吃、泡汤，体验烧酒、染布，孩子们兴致盎然。</w:t>
      </w:r>
      <w:r w:rsidR="00204C93" w:rsidRPr="00D626F4">
        <w:rPr>
          <w:rFonts w:ascii="Arial" w:hAnsi="Arial" w:cs="Arial"/>
          <w:color w:val="333333"/>
          <w:sz w:val="28"/>
          <w:szCs w:val="28"/>
          <w:shd w:val="clear" w:color="auto" w:fill="FFFFFF"/>
        </w:rPr>
        <w:t>第二天爬长城，三三五五约好，比一比谁能爬到最高的烽火台，</w:t>
      </w:r>
      <w:r w:rsidRPr="00D626F4">
        <w:rPr>
          <w:rFonts w:ascii="Arial" w:hAnsi="Arial" w:cs="Arial"/>
          <w:color w:val="333333"/>
          <w:sz w:val="28"/>
          <w:szCs w:val="28"/>
          <w:shd w:val="clear" w:color="auto" w:fill="FFFFFF"/>
        </w:rPr>
        <w:t>更是意犹未尽。</w:t>
      </w:r>
    </w:p>
    <w:p w:rsidR="00D626F4" w:rsidRDefault="00D626F4" w:rsidP="00D626F4">
      <w:pPr>
        <w:ind w:firstLineChars="200" w:firstLine="560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626F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短短两天一晚很快过去，期待明年的春天</w:t>
      </w:r>
      <w:r w:rsidRPr="00D626F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!</w:t>
      </w:r>
    </w:p>
    <w:p w:rsidR="00D626F4" w:rsidRDefault="00D626F4" w:rsidP="00D626F4">
      <w:pPr>
        <w:ind w:firstLineChars="200" w:firstLine="560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</w:p>
    <w:p w:rsidR="00D626F4" w:rsidRDefault="00D626F4" w:rsidP="00D626F4">
      <w:pPr>
        <w:ind w:firstLineChars="200" w:firstLine="560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</w:p>
    <w:p w:rsidR="00D626F4" w:rsidRDefault="00D626F4" w:rsidP="00D626F4">
      <w:pPr>
        <w:ind w:firstLineChars="200" w:firstLine="560"/>
        <w:jc w:val="right"/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二（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）班</w:t>
      </w:r>
    </w:p>
    <w:p w:rsidR="00D626F4" w:rsidRPr="00D626F4" w:rsidRDefault="00D626F4" w:rsidP="00D626F4">
      <w:pPr>
        <w:ind w:firstLineChars="200" w:firstLine="560"/>
        <w:jc w:val="right"/>
        <w:rPr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高熙澎家长</w:t>
      </w:r>
    </w:p>
    <w:sectPr w:rsidR="00D626F4" w:rsidRPr="00D6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2C4" w:rsidRDefault="00E022C4" w:rsidP="00D31521">
      <w:r>
        <w:separator/>
      </w:r>
    </w:p>
  </w:endnote>
  <w:endnote w:type="continuationSeparator" w:id="1">
    <w:p w:rsidR="00E022C4" w:rsidRDefault="00E022C4" w:rsidP="00D31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2C4" w:rsidRDefault="00E022C4" w:rsidP="00D31521">
      <w:r>
        <w:separator/>
      </w:r>
    </w:p>
  </w:footnote>
  <w:footnote w:type="continuationSeparator" w:id="1">
    <w:p w:rsidR="00E022C4" w:rsidRDefault="00E022C4" w:rsidP="00D31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521"/>
    <w:rsid w:val="00204C93"/>
    <w:rsid w:val="00565A3A"/>
    <w:rsid w:val="009A3013"/>
    <w:rsid w:val="00D31521"/>
    <w:rsid w:val="00D626F4"/>
    <w:rsid w:val="00E022C4"/>
    <w:rsid w:val="00E84C59"/>
    <w:rsid w:val="00EE235E"/>
    <w:rsid w:val="00F636AB"/>
    <w:rsid w:val="00F7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5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5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E2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2017-04-23T03:28:00Z</dcterms:created>
  <dcterms:modified xsi:type="dcterms:W3CDTF">2017-04-23T04:36:00Z</dcterms:modified>
</cp:coreProperties>
</file>