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63" w:rsidRDefault="007F20B0" w:rsidP="007F20B0">
      <w:pPr>
        <w:jc w:val="center"/>
        <w:rPr>
          <w:rFonts w:asciiTheme="majorEastAsia" w:eastAsiaTheme="majorEastAsia" w:hAnsiTheme="majorEastAsia" w:cs="hakuyoxingshu7000"/>
          <w:b/>
          <w:sz w:val="52"/>
          <w:szCs w:val="52"/>
        </w:rPr>
      </w:pPr>
      <w:r w:rsidRPr="007F20B0">
        <w:rPr>
          <w:rFonts w:asciiTheme="majorEastAsia" w:eastAsiaTheme="majorEastAsia" w:hAnsiTheme="majorEastAsia" w:cs="hakuyoxingshu7000" w:hint="eastAsia"/>
          <w:b/>
          <w:sz w:val="52"/>
          <w:szCs w:val="52"/>
        </w:rPr>
        <w:t>走进颐和园</w:t>
      </w:r>
    </w:p>
    <w:p w:rsidR="007F20B0" w:rsidRPr="007F20B0" w:rsidRDefault="007F20B0" w:rsidP="007F20B0">
      <w:pPr>
        <w:jc w:val="center"/>
        <w:rPr>
          <w:rFonts w:asciiTheme="majorEastAsia" w:eastAsiaTheme="majorEastAsia" w:hAnsiTheme="majorEastAsia" w:cs="hakuyoxingshu7000"/>
          <w:b/>
          <w:sz w:val="36"/>
          <w:szCs w:val="36"/>
        </w:rPr>
      </w:pPr>
      <w:r>
        <w:rPr>
          <w:rFonts w:asciiTheme="majorEastAsia" w:eastAsiaTheme="majorEastAsia" w:hAnsiTheme="majorEastAsia" w:cs="hakuyoxingshu7000" w:hint="eastAsia"/>
          <w:b/>
          <w:sz w:val="52"/>
          <w:szCs w:val="52"/>
        </w:rPr>
        <w:t xml:space="preserve">                             </w:t>
      </w:r>
      <w:r w:rsidRPr="007F20B0">
        <w:rPr>
          <w:rFonts w:asciiTheme="majorEastAsia" w:eastAsiaTheme="majorEastAsia" w:hAnsiTheme="majorEastAsia" w:cs="hakuyoxingshu7000" w:hint="eastAsia"/>
          <w:b/>
          <w:sz w:val="36"/>
          <w:szCs w:val="36"/>
        </w:rPr>
        <w:t xml:space="preserve"> ------4、3班  赵誉霖</w:t>
      </w:r>
    </w:p>
    <w:p w:rsidR="007F20B0" w:rsidRPr="009B4907" w:rsidRDefault="007F20B0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4"/>
          <w:szCs w:val="44"/>
        </w:rPr>
        <w:t xml:space="preserve">  </w:t>
      </w:r>
      <w:r w:rsidRPr="009B4907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走进颐和园，你就像走进了连绵不断的美丽画卷！</w:t>
      </w:r>
    </w:p>
    <w:p w:rsidR="007F20B0" w:rsidRPr="009B4907" w:rsidRDefault="007F20B0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 w:rsidRPr="009B4907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穿过东门口，仁寿殿就出现在你的眼前了。仁寿殿是清代乾隆皇帝与他的部下办公的区域，它的左面是一棵棵大树；右边则是一株株鲜花，就连我们走的那条小路，也十分干净。对了，仁寿殿的旁边还有一口古井，轻风吹来，让人感到神清气爽。</w:t>
      </w:r>
    </w:p>
    <w:p w:rsidR="007F20B0" w:rsidRDefault="007F20B0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 w:rsidRPr="009B4907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</w:t>
      </w:r>
      <w:r w:rsidR="009B4907" w:rsidRPr="009B4907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接着，我们又来到了几块奇形怪状的石头跟前。这</w:t>
      </w:r>
      <w:r w:rsidR="009B4907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几块儿石头呀，长得怪模怪样，</w:t>
      </w:r>
      <w:r w:rsidR="00AA5EDB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它们身上穿的“窟窿”衣服让人看了好笑。其中，那个最大的石头叫：“败家石”，听说谁要与它拍照的话，谁将来就不会有好运气。</w:t>
      </w:r>
    </w:p>
    <w:p w:rsidR="00AA5EDB" w:rsidRDefault="00AA5EDB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“败家石”的后面就是我期望已久的长廊了。</w:t>
      </w:r>
    </w:p>
    <w:p w:rsidR="00AA5EDB" w:rsidRDefault="00AA5EDB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</w:t>
      </w:r>
      <w:r w:rsidR="0045191A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长廊那绿漆的柱子和红漆的栏杆一眼望不到头。这条长廊有7百多</w:t>
      </w:r>
      <w:r w:rsidR="0045191A">
        <w:rPr>
          <w:rFonts w:asciiTheme="majorEastAsia" w:eastAsiaTheme="majorEastAsia" w:hAnsiTheme="majorEastAsia" w:cs="hakuyoxingshu7000" w:hint="eastAsia"/>
          <w:b/>
          <w:sz w:val="48"/>
          <w:szCs w:val="48"/>
        </w:rPr>
        <w:lastRenderedPageBreak/>
        <w:t>米，分成273间，而且</w:t>
      </w:r>
      <w:r w:rsidR="006E03B1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每根横梁上都刻着美丽的彩画呢！</w:t>
      </w:r>
    </w:p>
    <w:p w:rsidR="006E03B1" w:rsidRDefault="006E03B1" w:rsidP="007F20B0">
      <w:pPr>
        <w:rPr>
          <w:rFonts w:asciiTheme="majorEastAsia" w:eastAsiaTheme="majorEastAsia" w:hAnsiTheme="majorEastAsia" w:cs="hakuyoxingshu7000" w:hint="eastAsia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</w:t>
      </w:r>
      <w:r w:rsidR="001976C6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当然，我更喜欢昆明湖上的十七孔桥。</w:t>
      </w:r>
    </w:p>
    <w:p w:rsidR="001976C6" w:rsidRDefault="001976C6" w:rsidP="007F20B0">
      <w:pPr>
        <w:rPr>
          <w:rFonts w:asciiTheme="majorEastAsia" w:eastAsiaTheme="majorEastAsia" w:hAnsiTheme="majorEastAsia" w:cs="hakuyoxingshu7000" w:hint="eastAsia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以前，我以为十七孔桥只有十七个孔。这次去了，我还发现它的桥梁上都雕客这可爱的小狮子，这么多的小狮子，没有哪两只是长的一样的。</w:t>
      </w:r>
    </w:p>
    <w:p w:rsidR="001976C6" w:rsidRPr="009B4907" w:rsidRDefault="001976C6" w:rsidP="007F20B0">
      <w:pPr>
        <w:rPr>
          <w:rFonts w:asciiTheme="majorEastAsia" w:eastAsiaTheme="majorEastAsia" w:hAnsiTheme="majorEastAsia" w:cs="hakuyoxingshu7000"/>
          <w:b/>
          <w:sz w:val="48"/>
          <w:szCs w:val="48"/>
        </w:rPr>
      </w:pPr>
      <w:r>
        <w:rPr>
          <w:rFonts w:asciiTheme="majorEastAsia" w:eastAsiaTheme="majorEastAsia" w:hAnsiTheme="majorEastAsia" w:cs="hakuyoxingshu7000" w:hint="eastAsia"/>
          <w:b/>
          <w:sz w:val="48"/>
          <w:szCs w:val="48"/>
        </w:rPr>
        <w:t xml:space="preserve">  </w:t>
      </w:r>
      <w:r w:rsidR="00DE14E3">
        <w:rPr>
          <w:rFonts w:asciiTheme="majorEastAsia" w:eastAsiaTheme="majorEastAsia" w:hAnsiTheme="majorEastAsia" w:cs="hakuyoxingshu7000" w:hint="eastAsia"/>
          <w:b/>
          <w:sz w:val="48"/>
          <w:szCs w:val="48"/>
        </w:rPr>
        <w:t>希望你也去欣赏一下这美丽的画卷！！！</w:t>
      </w:r>
    </w:p>
    <w:sectPr w:rsidR="001976C6" w:rsidRPr="009B4907" w:rsidSect="0045191A">
      <w:pgSz w:w="16838" w:h="11906" w:orient="landscape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0B0"/>
    <w:rsid w:val="001976C6"/>
    <w:rsid w:val="0045191A"/>
    <w:rsid w:val="006E03B1"/>
    <w:rsid w:val="007F20B0"/>
    <w:rsid w:val="009B4907"/>
    <w:rsid w:val="009D45CA"/>
    <w:rsid w:val="00A13404"/>
    <w:rsid w:val="00AA5EDB"/>
    <w:rsid w:val="00DE14E3"/>
    <w:rsid w:val="00FB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2014-03-28T22:59:00Z</dcterms:created>
  <dcterms:modified xsi:type="dcterms:W3CDTF">2014-03-31T04:01:00Z</dcterms:modified>
</cp:coreProperties>
</file>