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720"/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  <w:lang w:val="en-US" w:eastAsia="zh-CN"/>
        </w:rPr>
      </w:pPr>
      <w:r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  <w:lang w:val="en-US" w:eastAsia="zh-CN"/>
        </w:rPr>
        <w:t xml:space="preserve">               我眼中的老舍先生</w:t>
      </w:r>
    </w:p>
    <w:p>
      <w:pPr>
        <w:keepNext w:val="0"/>
        <w:keepLines w:val="0"/>
        <w:widowControl/>
        <w:suppressLineNumbers w:val="0"/>
        <w:ind w:left="720"/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  <w:lang w:eastAsia="zh-CN"/>
        </w:rPr>
      </w:pPr>
      <w:r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</w:rPr>
        <w:t>“才华是刀刃,辛苦是磨刀石,在锋利的刀刃,若日久不磨,也会生锈</w:t>
      </w:r>
      <w:r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  <w:lang w:eastAsia="zh-CN"/>
        </w:rPr>
        <w:t>。</w:t>
      </w:r>
      <w:r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</w:rPr>
        <w:t>”</w:t>
      </w:r>
      <w:r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  <w:lang w:val="en-US" w:eastAsia="zh-CN"/>
        </w:rPr>
        <w:t>老舍先生曾说过这句话，</w:t>
      </w:r>
      <w:r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</w:rPr>
        <w:t>是啊!有时候长久不练也会变得生涩</w:t>
      </w:r>
      <w:r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  <w:lang w:eastAsia="zh-CN"/>
        </w:rPr>
        <w:t>，</w:t>
      </w:r>
      <w:r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</w:rPr>
        <w:t>而老舍先生却是活到老学到老</w:t>
      </w:r>
      <w:r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  <w:lang w:eastAsia="zh-CN"/>
        </w:rPr>
        <w:t>，</w:t>
      </w:r>
      <w:r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</w:rPr>
        <w:t xml:space="preserve">我们不应该向这位文学巨人学习吗? 　 </w:t>
      </w:r>
      <w:r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</w:rPr>
        <w:br w:type="textWrapping"/>
      </w:r>
      <w:r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</w:rPr>
        <w:t>　　老舍先生虽然生到一个贫困的家庭,但是老舍有一位伟大的母亲也是他第一位老师,</w:t>
      </w:r>
      <w:r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  <w:lang w:val="en-US" w:eastAsia="zh-CN"/>
        </w:rPr>
        <w:t>他的母亲给了他生命的教育，</w:t>
      </w:r>
      <w:r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</w:rPr>
        <w:t>老舍先生平易近人、节俭、与人和善、从不敷衍‘这</w:t>
      </w:r>
      <w:r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  <w:lang w:val="en-US" w:eastAsia="zh-CN"/>
        </w:rPr>
        <w:t>难道</w:t>
      </w:r>
      <w:r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</w:rPr>
        <w:t>不是他的母亲传给他的吗?这位母亲是改变他一生的英雄</w:t>
      </w:r>
      <w:r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  <w:lang w:eastAsia="zh-CN"/>
        </w:rPr>
        <w:t>！</w:t>
      </w:r>
    </w:p>
    <w:p>
      <w:pPr>
        <w:keepNext w:val="0"/>
        <w:keepLines w:val="0"/>
        <w:widowControl/>
        <w:suppressLineNumbers w:val="0"/>
        <w:ind w:left="720"/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  <w:lang w:val="en-US" w:eastAsia="zh-CN"/>
        </w:rPr>
      </w:pPr>
      <w:r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  <w:lang w:val="en-US" w:eastAsia="zh-CN"/>
        </w:rPr>
        <w:t xml:space="preserve">   老舍先生也是勤劳的，我从14课《养花》这课看出来的，文中，老舍先生提到他有腿病，但是老舍先生还依然不辞劳苦地养花，他曾说过“不劳动，连棵花都养不活，这难道不是真理吗？”...</w:t>
      </w:r>
    </w:p>
    <w:p>
      <w:pPr>
        <w:keepNext w:val="0"/>
        <w:keepLines w:val="0"/>
        <w:widowControl/>
        <w:suppressLineNumbers w:val="0"/>
        <w:spacing w:after="240" w:afterAutospacing="0"/>
        <w:ind w:left="720"/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  <w:lang w:val="en-US" w:eastAsia="zh-CN"/>
        </w:rPr>
      </w:pPr>
      <w:r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  <w:lang w:val="en-US" w:eastAsia="zh-CN"/>
        </w:rPr>
        <w:t xml:space="preserve">   老舍先生也是热爱祖国大好河山的，我从12课《济南的冬天》这篇文章中看出来的，他真切，生动的描述出济南的气候温和，山清水秀，美丽如画的景色。表达了老舍先生对祖国大好河山的热爱与赞美。</w:t>
      </w:r>
    </w:p>
    <w:p>
      <w:pPr>
        <w:keepNext w:val="0"/>
        <w:keepLines w:val="0"/>
        <w:widowControl/>
        <w:suppressLineNumbers w:val="0"/>
        <w:spacing w:after="240" w:afterAutospacing="0"/>
        <w:ind w:left="720" w:firstLine="640"/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  <w:lang w:val="en-US" w:eastAsia="zh-CN"/>
        </w:rPr>
      </w:pPr>
      <w:r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  <w:lang w:val="en-US" w:eastAsia="zh-CN"/>
        </w:rPr>
        <w:t>其实老舍先生的爱好也很多，并且十分广泛：打拳，养花，喝茶，养猫，绘画，书法，收藏古玩，说相声等等，二十多种。</w:t>
      </w:r>
    </w:p>
    <w:p>
      <w:pPr>
        <w:keepNext w:val="0"/>
        <w:keepLines w:val="0"/>
        <w:widowControl/>
        <w:suppressLineNumbers w:val="0"/>
        <w:spacing w:after="240" w:afterAutospacing="0"/>
        <w:ind w:left="720" w:firstLine="6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  <w:lang w:val="en-US" w:eastAsia="zh-CN"/>
        </w:rPr>
        <w:t>并且，老</w:t>
      </w:r>
      <w:r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</w:rPr>
        <w:t>舍先生</w:t>
      </w:r>
      <w:r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  <w:lang w:eastAsia="zh-CN"/>
        </w:rPr>
        <w:t>，</w:t>
      </w:r>
      <w:r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</w:rPr>
        <w:t>他用一个作家安生立命的最可宝贵的文学作品,把世间美好永远的留给人们</w:t>
      </w:r>
      <w:r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  <w:lang w:eastAsia="zh-CN"/>
        </w:rPr>
        <w:t>。</w:t>
      </w:r>
      <w:r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</w:rPr>
        <w:t>让我们的灵魂升华,使我们的情感激荡,这就是永远活在我们心中的平民写家—老舍</w:t>
      </w:r>
      <w:r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  <w:lang w:val="en-US" w:eastAsia="zh-CN"/>
        </w:rPr>
        <w:t>......</w:t>
      </w:r>
      <w:bookmarkStart w:id="0" w:name="_GoBack"/>
      <w:bookmarkEnd w:id="0"/>
      <w:r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</w:rPr>
        <w:br w:type="textWrapping"/>
      </w:r>
    </w:p>
    <w:p>
      <w:pPr>
        <w:keepNext w:val="0"/>
        <w:keepLines w:val="0"/>
        <w:widowControl/>
        <w:suppressLineNumbers w:val="0"/>
        <w:ind w:left="720"/>
        <w:rPr>
          <w:rFonts w:hint="eastAsia" w:ascii="字体管家萌兔奔月" w:hAnsi="字体管家萌兔奔月" w:eastAsia="字体管家萌兔奔月" w:cs="字体管家萌兔奔月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zuoyeFont_cmnIcons">
    <w:altName w:val="字体管家初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uoyeFont_mathFont">
    <w:altName w:val="字体管家初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Main">
    <w:altName w:val="字体管家初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Size4">
    <w:altName w:val="字体管家初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Math">
    <w:altName w:val="字体管家初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uoyeFont_qbIcons">
    <w:altName w:val="字体管家初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Size2">
    <w:altName w:val="字体管家初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AMS">
    <w:altName w:val="字体管家初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Size1">
    <w:altName w:val="字体管家初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Size3">
    <w:altName w:val="字体管家初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uoyeFont_navIcons">
    <w:altName w:val="字体管家初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字体管家初恋体">
    <w:panose1 w:val="02000500000000000000"/>
    <w:charset w:val="80"/>
    <w:family w:val="auto"/>
    <w:pitch w:val="default"/>
    <w:sig w:usb0="F7FFAEFF" w:usb1="F9DFFFFF" w:usb2="001FFDFF" w:usb3="00000000" w:csb0="600301FF" w:csb1="FFFF0000"/>
  </w:font>
  <w:font w:name="monospace">
    <w:altName w:val="字体管家初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字体管家元旦">
    <w:panose1 w:val="02000500000000000000"/>
    <w:charset w:val="86"/>
    <w:family w:val="auto"/>
    <w:pitch w:val="default"/>
    <w:sig w:usb0="F7FFAEFF" w:usb1="F9DFFFFF" w:usb2="001FFDFF" w:usb3="00000000" w:csb0="00040003" w:csb1="C4900000"/>
  </w:font>
  <w:font w:name="字体管家萌兔奔月">
    <w:panose1 w:val="00020600040101010101"/>
    <w:charset w:val="86"/>
    <w:family w:val="auto"/>
    <w:pitch w:val="default"/>
    <w:sig w:usb0="A00002BF" w:usb1="18EF7CFA" w:usb2="00000016" w:usb3="00000000" w:csb0="0004009F" w:csb1="DFD70000"/>
    <w:embedRegular r:id="rId1" w:fontKey="{A0F76D51-95EB-4559-819A-4E44BEC80B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B41E2"/>
    <w:rsid w:val="36FB41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2D64B3"/>
      <w:u w:val="none"/>
    </w:rPr>
  </w:style>
  <w:style w:type="character" w:styleId="5">
    <w:name w:val="Emphasis"/>
    <w:basedOn w:val="2"/>
    <w:qFormat/>
    <w:uiPriority w:val="0"/>
  </w:style>
  <w:style w:type="character" w:styleId="6">
    <w:name w:val="HTML Definition"/>
    <w:basedOn w:val="2"/>
    <w:uiPriority w:val="0"/>
  </w:style>
  <w:style w:type="character" w:styleId="7">
    <w:name w:val="HTML Variable"/>
    <w:basedOn w:val="2"/>
    <w:uiPriority w:val="0"/>
  </w:style>
  <w:style w:type="character" w:styleId="8">
    <w:name w:val="Hyperlink"/>
    <w:basedOn w:val="2"/>
    <w:uiPriority w:val="0"/>
    <w:rPr>
      <w:color w:val="2D64B3"/>
      <w:u w:val="none"/>
    </w:rPr>
  </w:style>
  <w:style w:type="character" w:styleId="9">
    <w:name w:val="HTML Code"/>
    <w:basedOn w:val="2"/>
    <w:uiPriority w:val="0"/>
    <w:rPr>
      <w:rFonts w:ascii="monospace" w:hAnsi="monospace" w:eastAsia="monospace" w:cs="monospace"/>
      <w:sz w:val="21"/>
      <w:szCs w:val="21"/>
    </w:rPr>
  </w:style>
  <w:style w:type="character" w:styleId="10">
    <w:name w:val="HTML Cite"/>
    <w:basedOn w:val="2"/>
    <w:uiPriority w:val="0"/>
  </w:style>
  <w:style w:type="character" w:styleId="11">
    <w:name w:val="HTML Keyboard"/>
    <w:basedOn w:val="2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Sample"/>
    <w:basedOn w:val="2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ps"/>
    <w:basedOn w:val="2"/>
    <w:uiPriority w:val="0"/>
  </w:style>
  <w:style w:type="character" w:customStyle="1" w:styleId="15">
    <w:name w:val="di"/>
    <w:basedOn w:val="2"/>
    <w:uiPriority w:val="0"/>
  </w:style>
  <w:style w:type="character" w:customStyle="1" w:styleId="16">
    <w:name w:val="special-symbol"/>
    <w:basedOn w:val="2"/>
    <w:uiPriority w:val="0"/>
    <w:rPr>
      <w:rFonts w:hint="eastAsia" w:ascii="Arial" w:hAnsi="Arial" w:cs="Arial"/>
    </w:rPr>
  </w:style>
  <w:style w:type="character" w:customStyle="1" w:styleId="17">
    <w:name w:val="pa"/>
    <w:basedOn w:val="2"/>
    <w:uiPriority w:val="0"/>
  </w:style>
  <w:style w:type="character" w:customStyle="1" w:styleId="18">
    <w:name w:val="pr"/>
    <w:basedOn w:val="2"/>
    <w:uiPriority w:val="0"/>
  </w:style>
  <w:style w:type="character" w:customStyle="1" w:styleId="19">
    <w:name w:val="oh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2017-03-28T05:11:00Z</dcterms:created>
  <dc:creator>Xu</dc:creator>
  <cp:lastModifiedBy>Xu</cp:lastModifiedBy>
  <dcterms:modified xsi:type="dcterms:W3CDTF">2017-03-28T10:27:21Z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