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5A7" w:rsidRPr="001519C4" w:rsidRDefault="00081C14" w:rsidP="004874EB">
      <w:pPr>
        <w:jc w:val="center"/>
        <w:rPr>
          <w:rFonts w:ascii="Times New Roman" w:eastAsiaTheme="minorEastAsia" w:hAnsi="Times New Roman"/>
          <w:b/>
          <w:sz w:val="24"/>
        </w:rPr>
      </w:pPr>
      <w:r w:rsidRPr="001519C4">
        <w:rPr>
          <w:rFonts w:ascii="Times New Roman" w:eastAsiaTheme="minorEastAsia" w:hAnsi="Times New Roman" w:hint="eastAsia"/>
          <w:b/>
          <w:bCs/>
          <w:sz w:val="28"/>
        </w:rPr>
        <w:t>【</w:t>
      </w:r>
      <w:r w:rsidR="009D4CF0">
        <w:rPr>
          <w:rFonts w:ascii="Times New Roman" w:eastAsiaTheme="minorEastAsia" w:hAnsi="Times New Roman" w:hint="eastAsia"/>
          <w:b/>
          <w:bCs/>
          <w:sz w:val="28"/>
        </w:rPr>
        <w:t>1</w:t>
      </w:r>
      <w:r w:rsidR="00021025">
        <w:rPr>
          <w:rFonts w:ascii="Times New Roman" w:eastAsiaTheme="minorEastAsia" w:hAnsi="Times New Roman" w:hint="eastAsia"/>
          <w:b/>
          <w:bCs/>
          <w:sz w:val="28"/>
        </w:rPr>
        <w:t>2.2</w:t>
      </w:r>
      <w:r w:rsidR="009D4CF0">
        <w:rPr>
          <w:rFonts w:ascii="Times New Roman" w:eastAsiaTheme="minorEastAsia" w:hAnsi="Times New Roman" w:hint="eastAsia"/>
          <w:b/>
          <w:bCs/>
          <w:sz w:val="28"/>
        </w:rPr>
        <w:t>.2</w:t>
      </w:r>
      <w:r w:rsidR="00021025">
        <w:rPr>
          <w:rFonts w:ascii="Times New Roman" w:eastAsiaTheme="minorEastAsia" w:hAnsi="Times New Roman" w:hint="eastAsia"/>
          <w:b/>
          <w:bCs/>
          <w:sz w:val="28"/>
        </w:rPr>
        <w:t>分式的除法</w:t>
      </w:r>
      <w:r w:rsidRPr="001519C4">
        <w:rPr>
          <w:rFonts w:ascii="Times New Roman" w:eastAsiaTheme="minorEastAsia" w:hAnsi="Times New Roman" w:hint="eastAsia"/>
          <w:b/>
          <w:bCs/>
          <w:sz w:val="28"/>
        </w:rPr>
        <w:t>】学案</w:t>
      </w:r>
      <w:r w:rsidR="0026393F" w:rsidRPr="001519C4">
        <w:rPr>
          <w:rFonts w:ascii="Times New Roman" w:eastAsiaTheme="minorEastAsia" w:hAnsi="Times New Roman"/>
          <w:b/>
          <w:sz w:val="28"/>
        </w:rPr>
        <w:t xml:space="preserve"> </w:t>
      </w:r>
      <w:r w:rsidR="0026393F" w:rsidRPr="001519C4">
        <w:rPr>
          <w:rFonts w:ascii="Times New Roman" w:eastAsiaTheme="minorEastAsia" w:hAnsi="Times New Roman"/>
          <w:b/>
          <w:sz w:val="24"/>
        </w:rPr>
        <w:t xml:space="preserve">  </w:t>
      </w:r>
    </w:p>
    <w:p w:rsidR="00021025" w:rsidRDefault="00021025" w:rsidP="00021025">
      <w:pPr>
        <w:adjustRightInd w:val="0"/>
        <w:snapToGrid w:val="0"/>
        <w:spacing w:line="273" w:lineRule="auto"/>
        <w:ind w:firstLineChars="50" w:firstLine="110"/>
        <w:jc w:val="left"/>
        <w:rPr>
          <w:rFonts w:ascii="Times New Roman" w:hAnsi="Times New Roman"/>
          <w:sz w:val="24"/>
        </w:rPr>
      </w:pPr>
      <w:r>
        <w:rPr>
          <w:rFonts w:ascii="黑体" w:eastAsia="黑体" w:hAnsi="黑体" w:hint="eastAsia"/>
          <w:sz w:val="22"/>
        </w:rPr>
        <w:t>【</w:t>
      </w:r>
      <w:r>
        <w:rPr>
          <w:rFonts w:ascii="宋体" w:hAnsi="宋体"/>
          <w:b/>
          <w:bCs/>
          <w:sz w:val="24"/>
        </w:rPr>
        <w:t>知识点一</w:t>
      </w:r>
      <w:r>
        <w:rPr>
          <w:rFonts w:ascii="宋体" w:hAnsi="宋体" w:hint="eastAsia"/>
          <w:b/>
          <w:bCs/>
          <w:sz w:val="24"/>
        </w:rPr>
        <w:t>】</w:t>
      </w:r>
      <w:r>
        <w:rPr>
          <w:rFonts w:ascii="宋体" w:hAnsi="宋体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>掌握分式的除法法则</w:t>
      </w:r>
    </w:p>
    <w:p w:rsidR="00021025" w:rsidRDefault="00021025" w:rsidP="00021025">
      <w:pPr>
        <w:widowControl/>
        <w:adjustRightInd w:val="0"/>
        <w:snapToGrid w:val="0"/>
        <w:spacing w:line="273" w:lineRule="auto"/>
        <w:ind w:firstLineChars="200" w:firstLine="482"/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1.</w:t>
      </w:r>
      <w:r>
        <w:rPr>
          <w:rFonts w:hint="eastAsia"/>
        </w:rPr>
        <w:t xml:space="preserve"> </w:t>
      </w:r>
      <w:r>
        <w:rPr>
          <w:rFonts w:ascii="宋体" w:hAnsi="宋体" w:hint="eastAsia"/>
        </w:rPr>
        <w:t>一个分数除以一个分数</w:t>
      </w:r>
      <w:r>
        <w:rPr>
          <w:rFonts w:hint="eastAsia"/>
        </w:rPr>
        <w:t>,</w:t>
      </w:r>
      <w:r>
        <w:rPr>
          <w:rFonts w:ascii="宋体" w:hAnsi="宋体" w:hint="eastAsia"/>
        </w:rPr>
        <w:t>是将除数的分子与分母颠倒位置后</w:t>
      </w:r>
      <w:r>
        <w:rPr>
          <w:rFonts w:hint="eastAsia"/>
        </w:rPr>
        <w:t>,</w:t>
      </w:r>
      <w:r>
        <w:rPr>
          <w:rFonts w:ascii="宋体" w:hAnsi="宋体" w:hint="eastAsia"/>
        </w:rPr>
        <w:t>与被除数相乘</w:t>
      </w:r>
      <w:r>
        <w:rPr>
          <w:rFonts w:hint="eastAsia"/>
        </w:rPr>
        <w:t>.</w:t>
      </w:r>
    </w:p>
    <w:p w:rsidR="00021025" w:rsidRPr="00272D83" w:rsidRDefault="00021025" w:rsidP="00272D83">
      <w:pPr>
        <w:adjustRightInd w:val="0"/>
        <w:snapToGrid w:val="0"/>
        <w:spacing w:line="360" w:lineRule="auto"/>
        <w:ind w:firstLineChars="200" w:firstLine="480"/>
        <w:rPr>
          <w:iCs/>
          <w:szCs w:val="21"/>
        </w:rPr>
      </w:pPr>
      <w:r>
        <w:rPr>
          <w:rFonts w:ascii="宋体" w:hAnsi="宋体" w:hint="eastAsia"/>
          <w:sz w:val="24"/>
        </w:rPr>
        <w:t>例</w:t>
      </w:r>
      <w:r>
        <w:rPr>
          <w:rFonts w:ascii="宋体" w:hAnsi="宋体" w:hint="eastAsia"/>
          <w:sz w:val="28"/>
          <w:szCs w:val="28"/>
        </w:rPr>
        <w:t>：</w:t>
      </w:r>
      <m:oMath>
        <m:f>
          <m:fPr>
            <m:ctrlPr>
              <w:rPr>
                <w:rFonts w:ascii="Cambria Math" w:eastAsia="仿宋" w:hAnsi="Cambria Math" w:cs="仿宋"/>
                <w:bCs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仿宋" w:cs="仿宋"/>
                <w:szCs w:val="21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="仿宋" w:hAnsi="仿宋" w:cs="仿宋"/>
                <w:szCs w:val="21"/>
              </w:rPr>
              <m:t>3</m:t>
            </m:r>
          </m:den>
        </m:f>
        <m:r>
          <m:rPr>
            <m:sty m:val="p"/>
          </m:rPr>
          <w:rPr>
            <w:rFonts w:ascii="Cambria Math" w:eastAsia="仿宋" w:hAnsi="Cambria Math" w:cs="仿宋"/>
            <w:szCs w:val="21"/>
          </w:rPr>
          <m:t>÷</m:t>
        </m:r>
        <m:f>
          <m:fPr>
            <m:ctrlPr>
              <w:rPr>
                <w:rFonts w:ascii="Cambria Math" w:eastAsia="仿宋" w:hAnsi="Cambria Math" w:cs="仿宋"/>
                <w:bCs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仿宋" w:cs="仿宋"/>
                <w:szCs w:val="21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eastAsia="仿宋" w:hAnsi="仿宋" w:cs="仿宋"/>
                <w:szCs w:val="21"/>
              </w:rPr>
              <m:t>3</m:t>
            </m:r>
          </m:den>
        </m:f>
        <m:r>
          <m:rPr>
            <m:sty m:val="p"/>
          </m:rPr>
          <w:rPr>
            <w:rFonts w:ascii="Cambria Math" w:eastAsia="仿宋" w:hAnsi="Cambria Math" w:cs="仿宋"/>
            <w:szCs w:val="21"/>
          </w:rPr>
          <m:t>=</m:t>
        </m:r>
      </m:oMath>
      <w:r>
        <w:rPr>
          <w:rFonts w:hint="eastAsia"/>
          <w:i/>
          <w:iCs/>
        </w:rPr>
        <w:t xml:space="preserve">         </w:t>
      </w:r>
      <w:r>
        <w:rPr>
          <w:i/>
          <w:iCs/>
        </w:rPr>
        <w:t>.</w:t>
      </w:r>
    </w:p>
    <w:p w:rsidR="00021025" w:rsidRDefault="00021025" w:rsidP="00021025">
      <w:pPr>
        <w:adjustRightInd w:val="0"/>
        <w:snapToGrid w:val="0"/>
        <w:spacing w:line="360" w:lineRule="auto"/>
        <w:ind w:firstLineChars="200" w:firstLine="420"/>
      </w:pPr>
      <w:r>
        <w:rPr>
          <w:rFonts w:ascii="宋体" w:hAnsi="宋体" w:hint="eastAsia"/>
        </w:rPr>
        <w:t>类比分数的除法运算，思考分式</w:t>
      </w:r>
      <m:oMath>
        <m:f>
          <m:fPr>
            <m:ctrlPr>
              <w:rPr>
                <w:rFonts w:ascii="Cambria Math" w:eastAsia="仿宋" w:hAnsi="Cambria Math" w:cs="仿宋"/>
                <w:bCs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仿宋"/>
                <w:szCs w:val="21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仿宋"/>
                <w:szCs w:val="21"/>
              </w:rPr>
              <m:t>B</m:t>
            </m:r>
          </m:den>
        </m:f>
        <m:r>
          <m:rPr>
            <m:sty m:val="p"/>
          </m:rPr>
          <w:rPr>
            <w:rFonts w:ascii="Cambria Math" w:eastAsia="仿宋" w:hAnsi="Cambria Math" w:cs="仿宋"/>
            <w:szCs w:val="21"/>
          </w:rPr>
          <m:t>÷</m:t>
        </m:r>
        <m:f>
          <m:fPr>
            <m:ctrlPr>
              <w:rPr>
                <w:rFonts w:ascii="Cambria Math" w:eastAsia="仿宋" w:hAnsi="Cambria Math" w:cs="仿宋"/>
                <w:bCs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eastAsia="仿宋" w:hAnsi="Cambria Math" w:cs="仿宋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 w:eastAsia="仿宋" w:hAnsi="Cambria Math" w:cs="仿宋"/>
                <w:szCs w:val="21"/>
              </w:rPr>
              <m:t>D</m:t>
            </m:r>
          </m:den>
        </m:f>
      </m:oMath>
      <w:r>
        <w:rPr>
          <w:rFonts w:ascii="宋体" w:hAnsi="宋体" w:hint="eastAsia"/>
        </w:rPr>
        <w:t>的结果</w:t>
      </w:r>
      <w:r>
        <w:rPr>
          <w:rFonts w:hint="eastAsia"/>
        </w:rPr>
        <w:t>.</w:t>
      </w:r>
    </w:p>
    <w:p w:rsidR="00021025" w:rsidRPr="00272D83" w:rsidRDefault="00272D83" w:rsidP="00272D83">
      <w:pPr>
        <w:adjustRightInd w:val="0"/>
        <w:snapToGrid w:val="0"/>
        <w:spacing w:line="360" w:lineRule="auto"/>
        <w:ind w:firstLineChars="200" w:firstLine="420"/>
      </w:pPr>
      <w:r>
        <w:rPr>
          <w:noProof/>
        </w:rPr>
        <w:drawing>
          <wp:inline distT="0" distB="0" distL="0" distR="0" wp14:anchorId="71B98134" wp14:editId="749E8A58">
            <wp:extent cx="5468620" cy="902335"/>
            <wp:effectExtent l="0" t="0" r="0" b="0"/>
            <wp:docPr id="2" name="图片 2" descr="C:\Users\ADMINI~1.PC-\AppData\Local\Temp\ksohtml7324\wp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~1.PC-\AppData\Local\Temp\ksohtml7324\wps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1025">
        <w:rPr>
          <w:rFonts w:ascii="Times New Roman" w:hAnsi="Times New Roman"/>
          <w:b/>
          <w:bCs/>
        </w:rPr>
        <w:t xml:space="preserve"> </w:t>
      </w:r>
    </w:p>
    <w:p w:rsidR="00021025" w:rsidRDefault="00021025" w:rsidP="00021025">
      <w:pPr>
        <w:adjustRightInd w:val="0"/>
        <w:snapToGrid w:val="0"/>
        <w:spacing w:line="360" w:lineRule="auto"/>
        <w:ind w:firstLineChars="100" w:firstLine="241"/>
        <w:jc w:val="left"/>
        <w:rPr>
          <w:rFonts w:ascii="Times New Roman" w:hAnsi="宋体"/>
        </w:rPr>
      </w:pPr>
      <w:r>
        <w:rPr>
          <w:rFonts w:ascii="Times New Roman" w:hAnsi="宋体" w:hint="eastAsia"/>
          <w:b/>
          <w:bCs/>
          <w:sz w:val="24"/>
        </w:rPr>
        <w:t xml:space="preserve"> </w:t>
      </w:r>
      <w:r>
        <w:rPr>
          <w:rFonts w:ascii="宋体" w:hAnsi="宋体" w:hint="eastAsia"/>
          <w:b/>
          <w:bCs/>
          <w:sz w:val="24"/>
        </w:rPr>
        <w:t>例</w:t>
      </w:r>
      <w:r>
        <w:rPr>
          <w:rFonts w:ascii="Times New Roman" w:hAnsi="宋体" w:hint="eastAsia"/>
          <w:b/>
          <w:bCs/>
          <w:sz w:val="24"/>
        </w:rPr>
        <w:t>1</w:t>
      </w:r>
      <w:r>
        <w:rPr>
          <w:rFonts w:ascii="宋体" w:hAnsi="宋体" w:hint="eastAsia"/>
        </w:rPr>
        <w:t>计算下列各式</w:t>
      </w:r>
      <w:r>
        <w:rPr>
          <w:rFonts w:ascii="Times New Roman" w:hAnsi="宋体" w:hint="eastAsia"/>
        </w:rPr>
        <w:t>:</w:t>
      </w:r>
    </w:p>
    <w:p w:rsidR="00021025" w:rsidRDefault="00021025" w:rsidP="00021025">
      <w:pPr>
        <w:adjustRightInd w:val="0"/>
        <w:snapToGrid w:val="0"/>
        <w:spacing w:line="360" w:lineRule="auto"/>
        <w:ind w:firstLineChars="200" w:firstLine="420"/>
      </w:pPr>
      <w:proofErr w:type="gramStart"/>
      <w:r>
        <w:rPr>
          <w:rFonts w:ascii="方正书宋_GBK" w:hint="eastAsia"/>
        </w:rPr>
        <w:t>(</w:t>
      </w:r>
      <w:r>
        <w:t>1</w:t>
      </w:r>
      <w:r>
        <w:rPr>
          <w:rFonts w:ascii="方正书宋_GBK" w:hint="eastAsia"/>
        </w:rPr>
        <w:t>)</w:t>
      </w:r>
      <w:r>
        <w:rPr>
          <w:noProof/>
        </w:rPr>
        <w:drawing>
          <wp:inline distT="0" distB="0" distL="0" distR="0" wp14:anchorId="7B4E070F" wp14:editId="7B71D0B8">
            <wp:extent cx="772160" cy="285115"/>
            <wp:effectExtent l="0" t="0" r="0" b="0"/>
            <wp:docPr id="8" name="图片 8" descr="C:\Users\ADMINI~1.PC-\AppData\Local\Temp\ksohtml7324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~1.PC-\AppData\Local\Temp\ksohtml7324\wps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_GBK" w:hint="eastAsia"/>
        </w:rPr>
        <w:t>;</w:t>
      </w:r>
      <w:r>
        <w:rPr>
          <w:rFonts w:ascii="方正书宋_GBK" w:hAnsi="方正书宋_GBK" w:hint="eastAsia"/>
        </w:rPr>
        <w:t xml:space="preserve">              </w:t>
      </w:r>
      <w:r>
        <w:rPr>
          <w:rFonts w:ascii="方正书宋_GBK" w:hint="eastAsia"/>
        </w:rPr>
        <w:t>(</w:t>
      </w:r>
      <w:r>
        <w:t>2</w:t>
      </w:r>
      <w:r>
        <w:rPr>
          <w:rFonts w:ascii="方正书宋_GBK" w:hint="eastAsia"/>
        </w:rPr>
        <w:t>)</w:t>
      </w:r>
      <w:r>
        <w:rPr>
          <w:noProof/>
        </w:rPr>
        <w:drawing>
          <wp:inline distT="0" distB="0" distL="0" distR="0" wp14:anchorId="58610FDD" wp14:editId="1EAA7637">
            <wp:extent cx="896620" cy="255270"/>
            <wp:effectExtent l="0" t="0" r="0" b="0"/>
            <wp:docPr id="7" name="图片 7" descr="C:\Users\ADMINI~1.PC-\AppData\Local\Temp\ksohtml7324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~1.PC-\AppData\Local\Temp\ksohtml7324\wps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方正书宋_GBK" w:hint="eastAsia"/>
        </w:rPr>
        <w:t>;</w:t>
      </w:r>
      <w:r>
        <w:rPr>
          <w:rFonts w:ascii="方正书宋_GBK" w:hAnsi="方正书宋_GBK" w:hint="eastAsia"/>
        </w:rPr>
        <w:t xml:space="preserve">                </w:t>
      </w:r>
      <w:r>
        <w:rPr>
          <w:rFonts w:ascii="方正书宋_GBK" w:hint="eastAsia"/>
        </w:rPr>
        <w:t>(</w:t>
      </w:r>
      <w:r>
        <w:t>3</w:t>
      </w:r>
      <w:r>
        <w:rPr>
          <w:rFonts w:ascii="方正书宋_GBK" w:hint="eastAsia"/>
        </w:rPr>
        <w:t>)</w:t>
      </w:r>
      <w:r>
        <w:rPr>
          <w:noProof/>
        </w:rPr>
        <w:drawing>
          <wp:inline distT="0" distB="0" distL="0" distR="0" wp14:anchorId="0C85E929" wp14:editId="084E80D2">
            <wp:extent cx="1306195" cy="285115"/>
            <wp:effectExtent l="0" t="0" r="0" b="0"/>
            <wp:docPr id="6" name="图片 6" descr="C:\Users\ADMINI~1.PC-\AppData\Local\Temp\ksohtml7324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~1.PC-\AppData\Local\Temp\ksohtml7324\wps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</w:rPr>
        <w:t>.</w:t>
      </w:r>
      <w:proofErr w:type="gramEnd"/>
    </w:p>
    <w:p w:rsidR="00021025" w:rsidRDefault="00021025" w:rsidP="00021025">
      <w:pPr>
        <w:pStyle w:val="1"/>
        <w:adjustRightInd w:val="0"/>
        <w:snapToGrid w:val="0"/>
        <w:spacing w:line="360" w:lineRule="auto"/>
        <w:ind w:left="765" w:firstLineChars="0" w:firstLine="0"/>
        <w:jc w:val="lef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 xml:space="preserve"> </w:t>
      </w:r>
    </w:p>
    <w:p w:rsidR="00021025" w:rsidRDefault="00021025" w:rsidP="00021025">
      <w:pPr>
        <w:adjustRightInd w:val="0"/>
        <w:snapToGrid w:val="0"/>
        <w:spacing w:line="360" w:lineRule="auto"/>
        <w:jc w:val="left"/>
        <w:rPr>
          <w:rFonts w:ascii="Times New Roman" w:hAnsi="宋体"/>
          <w:sz w:val="24"/>
        </w:rPr>
      </w:pPr>
    </w:p>
    <w:p w:rsidR="00272D83" w:rsidRDefault="00272D83" w:rsidP="00021025">
      <w:pPr>
        <w:adjustRightInd w:val="0"/>
        <w:snapToGrid w:val="0"/>
        <w:spacing w:line="360" w:lineRule="auto"/>
        <w:jc w:val="left"/>
        <w:rPr>
          <w:rFonts w:ascii="Times New Roman" w:hAnsi="宋体"/>
          <w:sz w:val="24"/>
        </w:rPr>
      </w:pPr>
    </w:p>
    <w:p w:rsidR="00021025" w:rsidRDefault="00021025" w:rsidP="00021025">
      <w:pPr>
        <w:adjustRightInd w:val="0"/>
        <w:snapToGrid w:val="0"/>
        <w:spacing w:line="360" w:lineRule="auto"/>
        <w:jc w:val="left"/>
        <w:rPr>
          <w:rFonts w:ascii="Times New Roman" w:hAnsi="宋体"/>
          <w:sz w:val="24"/>
        </w:rPr>
      </w:pPr>
    </w:p>
    <w:p w:rsidR="00173444" w:rsidRDefault="00173444" w:rsidP="00173444">
      <w:pPr>
        <w:adjustRightInd w:val="0"/>
        <w:snapToGrid w:val="0"/>
        <w:spacing w:line="360" w:lineRule="auto"/>
        <w:ind w:firstLineChars="50" w:firstLine="120"/>
        <w:jc w:val="left"/>
        <w:rPr>
          <w:rFonts w:ascii="Times New Roman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</w:t>
      </w:r>
      <w:r>
        <w:rPr>
          <w:rFonts w:ascii="宋体" w:hAnsi="宋体"/>
          <w:b/>
          <w:bCs/>
          <w:sz w:val="24"/>
        </w:rPr>
        <w:t>知识点</w:t>
      </w:r>
      <w:r>
        <w:rPr>
          <w:rFonts w:ascii="宋体" w:hAnsi="宋体" w:hint="eastAsia"/>
          <w:b/>
          <w:bCs/>
          <w:sz w:val="24"/>
        </w:rPr>
        <w:t>二</w:t>
      </w:r>
      <w:r>
        <w:rPr>
          <w:rFonts w:ascii="宋体" w:hAnsi="宋体" w:hint="eastAsia"/>
          <w:b/>
          <w:bCs/>
          <w:sz w:val="24"/>
        </w:rPr>
        <w:t>】</w:t>
      </w:r>
      <w:r>
        <w:rPr>
          <w:rFonts w:ascii="宋体" w:hAnsi="宋体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>分式的乘除混合运算</w:t>
      </w:r>
    </w:p>
    <w:p w:rsidR="00173444" w:rsidRDefault="00173444" w:rsidP="00173444">
      <w:pPr>
        <w:adjustRightInd w:val="0"/>
        <w:snapToGrid w:val="0"/>
        <w:spacing w:line="360" w:lineRule="auto"/>
        <w:ind w:firstLineChars="50" w:firstLine="120"/>
        <w:rPr>
          <w:rFonts w:ascii="Times New Roman" w:hAnsi="宋体"/>
          <w:sz w:val="24"/>
        </w:rPr>
      </w:pPr>
      <w:r>
        <w:rPr>
          <w:rFonts w:ascii="Times New Roman" w:hAnsi="宋体" w:hint="eastAsia"/>
          <w:b/>
          <w:bCs/>
          <w:sz w:val="24"/>
        </w:rPr>
        <w:t xml:space="preserve">  </w:t>
      </w:r>
      <w:r>
        <w:rPr>
          <w:rFonts w:ascii="Times New Roman" w:hAnsi="宋体"/>
          <w:sz w:val="24"/>
        </w:rPr>
        <w:t>1</w:t>
      </w:r>
      <w:r>
        <w:rPr>
          <w:rFonts w:ascii="Times New Roman" w:hAnsi="宋体"/>
          <w:i/>
          <w:iCs/>
          <w:sz w:val="24"/>
        </w:rPr>
        <w:t>.</w:t>
      </w:r>
      <w:r>
        <w:rPr>
          <w:rFonts w:ascii="Times New Roman" w:hAnsi="宋体" w:hint="eastAsia"/>
        </w:rPr>
        <w:t xml:space="preserve"> </w:t>
      </w:r>
      <w:r>
        <w:rPr>
          <w:rFonts w:ascii="宋体" w:hAnsi="宋体" w:hint="eastAsia"/>
        </w:rPr>
        <w:t>计算下列各式</w:t>
      </w:r>
      <w:r>
        <w:rPr>
          <w:rFonts w:ascii="Times New Roman" w:hAnsi="宋体" w:hint="eastAsia"/>
        </w:rPr>
        <w:t>:</w:t>
      </w:r>
      <w:r>
        <w:rPr>
          <w:rFonts w:ascii="Times New Roman" w:hAnsi="宋体"/>
          <w:sz w:val="24"/>
        </w:rPr>
        <w:t xml:space="preserve"> </w:t>
      </w:r>
    </w:p>
    <w:p w:rsidR="00173444" w:rsidRDefault="00173444" w:rsidP="00173444">
      <w:pPr>
        <w:pStyle w:val="a5"/>
        <w:shd w:val="clear" w:color="auto" w:fill="FFFFFF"/>
        <w:adjustRightInd w:val="0"/>
        <w:snapToGrid w:val="0"/>
        <w:spacing w:beforeAutospacing="0" w:afterAutospacing="0" w:line="360" w:lineRule="auto"/>
        <w:ind w:firstLineChars="300" w:firstLine="660"/>
        <w:rPr>
          <w:rFonts w:ascii="微软雅黑" w:eastAsia="微软雅黑" w:hAnsi="微软雅黑"/>
          <w:color w:val="333333"/>
          <w:sz w:val="22"/>
          <w:szCs w:val="22"/>
        </w:rPr>
      </w:pPr>
      <w:r>
        <w:rPr>
          <w:rFonts w:ascii="微软雅黑" w:eastAsia="微软雅黑" w:hAnsi="微软雅黑" w:hint="eastAsia"/>
          <w:color w:val="333333"/>
          <w:sz w:val="22"/>
          <w:szCs w:val="22"/>
        </w:rPr>
        <w:t>(1)</w:t>
      </w:r>
      <w:r>
        <w:rPr>
          <w:noProof/>
        </w:rPr>
        <w:drawing>
          <wp:inline distT="0" distB="0" distL="0" distR="0" wp14:anchorId="51108A9F" wp14:editId="02A2E243">
            <wp:extent cx="2000885" cy="427355"/>
            <wp:effectExtent l="0" t="0" r="0" b="0"/>
            <wp:docPr id="3" name="图片 3" descr="C:\Users\ADMINI~1.PC-\AppData\Local\Temp\ksohtml7324\wps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~1.PC-\AppData\Local\Temp\ksohtml7324\wps7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2"/>
          <w:szCs w:val="22"/>
        </w:rPr>
        <w:t>；</w:t>
      </w:r>
      <w:r>
        <w:rPr>
          <w:rFonts w:ascii="微软雅黑" w:eastAsia="微软雅黑" w:hAnsi="微软雅黑" w:hint="eastAsia"/>
          <w:color w:val="333333"/>
          <w:sz w:val="22"/>
          <w:szCs w:val="22"/>
        </w:rPr>
        <w:t xml:space="preserve">           (2)</w:t>
      </w:r>
      <w:r>
        <w:rPr>
          <w:noProof/>
        </w:rPr>
        <w:drawing>
          <wp:inline distT="0" distB="0" distL="0" distR="0" wp14:anchorId="3DCED86A" wp14:editId="43513D91">
            <wp:extent cx="1941830" cy="427355"/>
            <wp:effectExtent l="0" t="0" r="0" b="0"/>
            <wp:docPr id="9" name="图片 9" descr="C:\Users\ADMINI~1.PC-\AppData\Local\Temp\ksohtml7324\wps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~1.PC-\AppData\Local\Temp\ksohtml7324\wps8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333333"/>
          <w:sz w:val="22"/>
          <w:szCs w:val="22"/>
        </w:rPr>
        <w:t>．</w:t>
      </w:r>
    </w:p>
    <w:p w:rsidR="00021025" w:rsidRDefault="00021025" w:rsidP="00021025">
      <w:pPr>
        <w:pStyle w:val="1"/>
        <w:adjustRightInd w:val="0"/>
        <w:snapToGrid w:val="0"/>
        <w:spacing w:line="360" w:lineRule="auto"/>
        <w:ind w:left="765" w:firstLineChars="0" w:firstLine="0"/>
        <w:jc w:val="left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 xml:space="preserve"> </w:t>
      </w:r>
    </w:p>
    <w:p w:rsidR="00173444" w:rsidRPr="00917F99" w:rsidRDefault="00173444" w:rsidP="00173444">
      <w:pPr>
        <w:spacing w:line="276" w:lineRule="auto"/>
        <w:rPr>
          <w:rFonts w:ascii="宋体" w:hAnsi="宋体"/>
          <w:iCs/>
          <w:sz w:val="24"/>
        </w:rPr>
      </w:pPr>
      <w:r>
        <w:rPr>
          <w:rFonts w:ascii="宋体" w:hAnsi="宋体" w:hint="eastAsia"/>
          <w:iCs/>
          <w:sz w:val="24"/>
        </w:rPr>
        <w:t>2</w:t>
      </w:r>
      <w:r w:rsidRPr="00917F99">
        <w:rPr>
          <w:rFonts w:ascii="宋体" w:hAnsi="宋体" w:hint="eastAsia"/>
          <w:iCs/>
          <w:sz w:val="24"/>
        </w:rPr>
        <w:t>.计算</w:t>
      </w:r>
      <w:r>
        <w:rPr>
          <w:noProof/>
        </w:rPr>
        <w:drawing>
          <wp:inline distT="0" distB="0" distL="0" distR="0" wp14:anchorId="59482E97" wp14:editId="41303F4E">
            <wp:extent cx="758944" cy="321092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2973" cy="322797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17F99">
        <w:rPr>
          <w:rFonts w:ascii="宋体" w:hAnsi="宋体" w:hint="eastAsia"/>
          <w:iCs/>
          <w:sz w:val="24"/>
        </w:rPr>
        <w:t>的结果为</w:t>
      </w:r>
      <w:r w:rsidRPr="00917F99">
        <w:rPr>
          <w:rFonts w:ascii="宋体" w:hAnsi="宋体" w:hint="eastAsia"/>
          <w:iCs/>
          <w:sz w:val="24"/>
        </w:rPr>
        <w:tab/>
        <w:t>(　　)</w:t>
      </w:r>
    </w:p>
    <w:p w:rsidR="00173444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 wp14:anchorId="72F9751D" wp14:editId="670EDB4F">
            <wp:extent cx="2699346" cy="445324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24" b="9914"/>
                    <a:stretch/>
                  </pic:blipFill>
                  <pic:spPr bwMode="auto">
                    <a:xfrm>
                      <a:off x="0" y="0"/>
                      <a:ext cx="2713845" cy="44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444" w:rsidRPr="00917F99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 w:rsidRPr="00917F99">
        <w:rPr>
          <w:rFonts w:hint="eastAsia"/>
        </w:rPr>
        <w:t xml:space="preserve"> </w:t>
      </w:r>
      <w:r w:rsidRPr="00917F99">
        <w:rPr>
          <w:rFonts w:ascii="宋体" w:hAnsi="宋体" w:hint="eastAsia"/>
          <w:sz w:val="24"/>
        </w:rPr>
        <w:t>化简</w:t>
      </w:r>
      <w:r>
        <w:rPr>
          <w:noProof/>
        </w:rPr>
        <w:drawing>
          <wp:inline distT="0" distB="0" distL="0" distR="0" wp14:anchorId="4000569E" wp14:editId="6807BAF8">
            <wp:extent cx="789709" cy="31806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93036" cy="31940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17F99">
        <w:rPr>
          <w:rFonts w:ascii="宋体" w:hAnsi="宋体" w:hint="eastAsia"/>
          <w:sz w:val="24"/>
        </w:rPr>
        <w:t>的结果是</w:t>
      </w:r>
      <w:r w:rsidRPr="00917F99">
        <w:rPr>
          <w:rFonts w:ascii="宋体" w:hAnsi="宋体" w:hint="eastAsia"/>
          <w:sz w:val="24"/>
        </w:rPr>
        <w:tab/>
        <w:t>(　　)</w:t>
      </w:r>
    </w:p>
    <w:p w:rsidR="00173444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 wp14:anchorId="0B9CB88E" wp14:editId="1660C7C0">
            <wp:extent cx="2850078" cy="469920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03" cy="470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444" w:rsidRPr="00917F99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</w:t>
      </w:r>
      <w:r w:rsidRPr="00917F99">
        <w:rPr>
          <w:rFonts w:hint="eastAsia"/>
        </w:rPr>
        <w:t xml:space="preserve"> </w:t>
      </w:r>
      <w:r w:rsidRPr="00917F99">
        <w:rPr>
          <w:rFonts w:ascii="宋体" w:hAnsi="宋体" w:hint="eastAsia"/>
          <w:sz w:val="24"/>
        </w:rPr>
        <w:t>化简</w:t>
      </w:r>
      <w:r>
        <w:rPr>
          <w:noProof/>
        </w:rPr>
        <w:drawing>
          <wp:inline distT="0" distB="0" distL="0" distR="0" wp14:anchorId="19DBD204" wp14:editId="21149EF3">
            <wp:extent cx="1579418" cy="422682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91792" cy="42599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17F99">
        <w:rPr>
          <w:rFonts w:ascii="宋体" w:hAnsi="宋体" w:hint="eastAsia"/>
          <w:sz w:val="24"/>
        </w:rPr>
        <w:t>的结果是</w:t>
      </w:r>
      <w:r w:rsidRPr="00917F99">
        <w:rPr>
          <w:rFonts w:ascii="宋体" w:hAnsi="宋体" w:hint="eastAsia"/>
          <w:sz w:val="24"/>
        </w:rPr>
        <w:tab/>
        <w:t>(　　)</w:t>
      </w:r>
    </w:p>
    <w:p w:rsidR="00173444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 wp14:anchorId="2F228C4C" wp14:editId="5B6D060A">
            <wp:extent cx="2951018" cy="420680"/>
            <wp:effectExtent l="0" t="0" r="0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9725" cy="420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73444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5.</w:t>
      </w:r>
      <w:r w:rsidRPr="00917F99">
        <w:rPr>
          <w:rFonts w:hint="eastAsia"/>
        </w:rPr>
        <w:t xml:space="preserve"> </w:t>
      </w:r>
      <w:r w:rsidRPr="00917F99">
        <w:rPr>
          <w:rFonts w:ascii="宋体" w:hAnsi="宋体" w:hint="eastAsia"/>
          <w:sz w:val="24"/>
        </w:rPr>
        <w:t>计算</w:t>
      </w:r>
      <w:r>
        <w:rPr>
          <w:noProof/>
        </w:rPr>
        <w:drawing>
          <wp:inline distT="0" distB="0" distL="0" distR="0" wp14:anchorId="008DA3F3" wp14:editId="54D74D7C">
            <wp:extent cx="1312223" cy="400273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314657" cy="401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17F99">
        <w:rPr>
          <w:rFonts w:ascii="宋体" w:hAnsi="宋体" w:hint="eastAsia"/>
          <w:sz w:val="24"/>
        </w:rPr>
        <w:t>的结果是</w:t>
      </w:r>
      <w:r w:rsidRPr="00917F99">
        <w:rPr>
          <w:rFonts w:ascii="宋体" w:hAnsi="宋体" w:hint="eastAsia"/>
          <w:sz w:val="24"/>
        </w:rPr>
        <w:tab/>
        <w:t>(　　)</w:t>
      </w:r>
    </w:p>
    <w:p w:rsidR="00173444" w:rsidRDefault="00173444" w:rsidP="00173444">
      <w:pPr>
        <w:spacing w:line="276" w:lineRule="auto"/>
        <w:rPr>
          <w:rFonts w:ascii="宋体" w:hAnsi="宋体"/>
          <w:noProof/>
          <w:sz w:val="24"/>
        </w:rPr>
      </w:pPr>
    </w:p>
    <w:p w:rsidR="00173444" w:rsidRDefault="00173444" w:rsidP="00173444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drawing>
          <wp:inline distT="0" distB="0" distL="0" distR="0" wp14:anchorId="62C46E54" wp14:editId="24C9817B">
            <wp:extent cx="3188524" cy="461154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14" t="41696"/>
                    <a:stretch/>
                  </pic:blipFill>
                  <pic:spPr bwMode="auto">
                    <a:xfrm>
                      <a:off x="0" y="0"/>
                      <a:ext cx="3202270" cy="46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73444" w:rsidRDefault="00173444" w:rsidP="00173444">
      <w:pPr>
        <w:adjustRightInd w:val="0"/>
        <w:snapToGrid w:val="0"/>
        <w:spacing w:line="360" w:lineRule="auto"/>
        <w:ind w:firstLineChars="50" w:firstLine="120"/>
        <w:jc w:val="left"/>
        <w:rPr>
          <w:rFonts w:ascii="Times New Roman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</w:t>
      </w:r>
      <w:r>
        <w:rPr>
          <w:rFonts w:ascii="宋体" w:hAnsi="宋体"/>
          <w:b/>
          <w:bCs/>
          <w:sz w:val="24"/>
        </w:rPr>
        <w:t>知识点</w:t>
      </w:r>
      <w:r>
        <w:rPr>
          <w:rFonts w:ascii="宋体" w:hAnsi="宋体" w:hint="eastAsia"/>
          <w:b/>
          <w:bCs/>
          <w:sz w:val="24"/>
        </w:rPr>
        <w:t>三】</w:t>
      </w:r>
      <w:r>
        <w:rPr>
          <w:rFonts w:ascii="宋体" w:hAnsi="宋体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>解答题——分式的整合</w:t>
      </w:r>
    </w:p>
    <w:p w:rsidR="00173444" w:rsidRPr="005C3DEF" w:rsidRDefault="00173444" w:rsidP="00173444">
      <w:pPr>
        <w:spacing w:line="276" w:lineRule="auto"/>
        <w:rPr>
          <w:rFonts w:ascii="宋体" w:hAnsi="宋体"/>
        </w:rPr>
      </w:pPr>
      <w:r w:rsidRPr="005C3DEF">
        <w:rPr>
          <w:rFonts w:ascii="宋体" w:hAnsi="宋体" w:hint="eastAsia"/>
        </w:rPr>
        <w:t>当x取何值时,代数式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x+1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(x+2)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+4x+4</m:t>
            </m:r>
          </m:den>
        </m:f>
        <m:r>
          <m:rPr>
            <m:sty m:val="p"/>
          </m:rPr>
          <w:rPr>
            <w:rFonts w:ascii="Cambria Math" w:hAnsi="Cambria Math"/>
          </w:rPr>
          <m:t> </m:t>
        </m:r>
      </m:oMath>
      <w:r w:rsidRPr="005C3DEF">
        <w:rPr>
          <w:rFonts w:ascii="宋体" w:hAnsi="宋体" w:hint="eastAsia"/>
        </w:rPr>
        <w:t>·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3x+6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-8</m:t>
            </m:r>
          </m:den>
        </m:f>
        <m:r>
          <m:rPr>
            <m:sty m:val="p"/>
          </m:rPr>
          <w:rPr>
            <w:rFonts w:ascii="Cambria Math" w:hAnsi="Cambria Math" w:hint="eastAsia"/>
          </w:rPr>
          <m:t>÷</m:t>
        </m:r>
      </m:oMath>
      <w:r w:rsidRPr="005C3DEF">
        <w:rPr>
          <w:rFonts w:ascii="宋体" w:hAnsi="宋体" w:hint="eastAsia"/>
        </w:rP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-4</m:t>
            </m:r>
          </m:den>
        </m:f>
      </m:oMath>
      <w:r w:rsidRPr="005C3DEF">
        <w:rPr>
          <w:rFonts w:ascii="宋体" w:hAnsi="宋体" w:hint="eastAsia"/>
        </w:rPr>
        <w:t>的值为负数?</w:t>
      </w:r>
    </w:p>
    <w:p w:rsidR="00173444" w:rsidRDefault="00173444" w:rsidP="00021025">
      <w:pPr>
        <w:adjustRightInd w:val="0"/>
        <w:snapToGrid w:val="0"/>
        <w:spacing w:line="360" w:lineRule="auto"/>
        <w:ind w:firstLineChars="50" w:firstLine="120"/>
        <w:jc w:val="left"/>
        <w:rPr>
          <w:rFonts w:ascii="宋体" w:hAnsi="宋体" w:hint="eastAsia"/>
          <w:b/>
          <w:bCs/>
          <w:sz w:val="24"/>
        </w:rPr>
      </w:pPr>
    </w:p>
    <w:p w:rsidR="00173444" w:rsidRDefault="00173444" w:rsidP="00021025">
      <w:pPr>
        <w:adjustRightInd w:val="0"/>
        <w:snapToGrid w:val="0"/>
        <w:spacing w:line="360" w:lineRule="auto"/>
        <w:ind w:firstLineChars="50" w:firstLine="120"/>
        <w:jc w:val="left"/>
        <w:rPr>
          <w:rFonts w:ascii="宋体" w:hAnsi="宋体" w:hint="eastAsia"/>
          <w:b/>
          <w:bCs/>
          <w:sz w:val="24"/>
        </w:rPr>
      </w:pPr>
    </w:p>
    <w:p w:rsidR="00173444" w:rsidRDefault="00173444" w:rsidP="00021025">
      <w:pPr>
        <w:adjustRightInd w:val="0"/>
        <w:snapToGrid w:val="0"/>
        <w:spacing w:line="360" w:lineRule="auto"/>
        <w:ind w:firstLineChars="50" w:firstLine="120"/>
        <w:jc w:val="left"/>
        <w:rPr>
          <w:rFonts w:ascii="宋体" w:hAnsi="宋体" w:hint="eastAsia"/>
          <w:b/>
          <w:bCs/>
          <w:sz w:val="24"/>
        </w:rPr>
      </w:pPr>
    </w:p>
    <w:p w:rsidR="00021025" w:rsidRDefault="00021025" w:rsidP="00021025">
      <w:pPr>
        <w:adjustRightInd w:val="0"/>
        <w:snapToGrid w:val="0"/>
        <w:spacing w:line="360" w:lineRule="auto"/>
        <w:ind w:firstLineChars="50" w:firstLine="120"/>
        <w:jc w:val="left"/>
        <w:rPr>
          <w:rFonts w:ascii="Times New Roman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【</w:t>
      </w:r>
      <w:r>
        <w:rPr>
          <w:rFonts w:ascii="宋体" w:hAnsi="宋体"/>
          <w:b/>
          <w:bCs/>
          <w:sz w:val="24"/>
        </w:rPr>
        <w:t>知识点</w:t>
      </w:r>
      <w:r w:rsidR="00173444">
        <w:rPr>
          <w:rFonts w:ascii="宋体" w:hAnsi="宋体" w:hint="eastAsia"/>
          <w:b/>
          <w:bCs/>
          <w:sz w:val="24"/>
        </w:rPr>
        <w:t>四</w:t>
      </w:r>
      <w:r>
        <w:rPr>
          <w:rFonts w:ascii="宋体" w:hAnsi="宋体" w:hint="eastAsia"/>
          <w:b/>
          <w:bCs/>
          <w:sz w:val="24"/>
        </w:rPr>
        <w:t>】</w:t>
      </w:r>
      <w:r>
        <w:rPr>
          <w:rFonts w:ascii="宋体" w:hAnsi="宋体"/>
          <w:b/>
          <w:bCs/>
          <w:sz w:val="24"/>
        </w:rPr>
        <w:t>：</w:t>
      </w:r>
      <w:r>
        <w:rPr>
          <w:rFonts w:ascii="宋体" w:hAnsi="宋体" w:hint="eastAsia"/>
          <w:b/>
          <w:bCs/>
          <w:sz w:val="24"/>
        </w:rPr>
        <w:t>应用分式的除法解决实际问题</w:t>
      </w:r>
    </w:p>
    <w:p w:rsidR="00021025" w:rsidRPr="00173444" w:rsidRDefault="00021025" w:rsidP="00173444">
      <w:pPr>
        <w:adjustRightInd w:val="0"/>
        <w:snapToGrid w:val="0"/>
        <w:spacing w:line="360" w:lineRule="auto"/>
        <w:ind w:firstLineChars="150" w:firstLine="361"/>
        <w:jc w:val="left"/>
        <w:rPr>
          <w:rFonts w:ascii="Times New Roman" w:hAnsi="宋体"/>
          <w:szCs w:val="21"/>
        </w:rPr>
      </w:pPr>
      <w:r>
        <w:rPr>
          <w:rFonts w:ascii="宋体" w:hAnsi="宋体" w:hint="eastAsia"/>
          <w:b/>
          <w:bCs/>
          <w:sz w:val="24"/>
        </w:rPr>
        <w:t>例</w:t>
      </w:r>
      <w:r>
        <w:rPr>
          <w:rFonts w:ascii="Times New Roman" w:hAnsi="宋体" w:hint="eastAsia"/>
          <w:b/>
          <w:bCs/>
          <w:sz w:val="24"/>
        </w:rPr>
        <w:t xml:space="preserve">2 </w:t>
      </w:r>
      <w:r>
        <w:rPr>
          <w:rFonts w:ascii="Times New Roman" w:hAnsi="宋体" w:hint="eastAsia"/>
        </w:rPr>
        <w:t xml:space="preserve"> </w:t>
      </w:r>
      <w:r>
        <w:rPr>
          <w:rFonts w:ascii="宋体" w:hAnsi="宋体" w:hint="eastAsia"/>
        </w:rPr>
        <w:t>八年级</w:t>
      </w:r>
      <w:r>
        <w:rPr>
          <w:rFonts w:ascii="Times New Roman" w:hAnsi="宋体" w:hint="eastAsia"/>
        </w:rPr>
        <w:t>(</w:t>
      </w:r>
      <w:r>
        <w:rPr>
          <w:rFonts w:ascii="宋体" w:hAnsi="宋体" w:hint="eastAsia"/>
        </w:rPr>
        <w:t>一</w:t>
      </w:r>
      <w:r>
        <w:rPr>
          <w:rFonts w:ascii="Times New Roman" w:hAnsi="Times New Roman" w:hint="eastAsia"/>
        </w:rPr>
        <w:t>)</w:t>
      </w:r>
      <w:r>
        <w:rPr>
          <w:rFonts w:ascii="宋体" w:hAnsi="宋体" w:hint="eastAsia"/>
        </w:rPr>
        <w:t>班的同学在体育课上进行长跑训练</w:t>
      </w:r>
      <w:r>
        <w:rPr>
          <w:rFonts w:ascii="Times New Roman" w:hAnsi="Times New Roman" w:hint="eastAsia"/>
        </w:rPr>
        <w:t>,</w:t>
      </w:r>
      <w:r>
        <w:rPr>
          <w:rFonts w:ascii="宋体" w:hAnsi="宋体" w:hint="eastAsia"/>
        </w:rPr>
        <w:t>小芳跑完</w:t>
      </w:r>
      <w:r>
        <w:rPr>
          <w:rFonts w:ascii="Times New Roman" w:hAnsi="Times New Roman" w:hint="eastAsia"/>
        </w:rPr>
        <w:t>1000 m</w:t>
      </w:r>
      <w:r>
        <w:rPr>
          <w:rFonts w:ascii="宋体" w:hAnsi="宋体" w:hint="eastAsia"/>
        </w:rPr>
        <w:t>用了</w:t>
      </w:r>
      <w:r>
        <w:rPr>
          <w:rFonts w:ascii="Times New Roman" w:hAnsi="Times New Roman" w:hint="eastAsia"/>
        </w:rPr>
        <w:t>t s,</w:t>
      </w:r>
      <w:r>
        <w:rPr>
          <w:rFonts w:ascii="宋体" w:hAnsi="宋体" w:hint="eastAsia"/>
        </w:rPr>
        <w:t>小华用相同的时间跑完了</w:t>
      </w:r>
      <w:r>
        <w:rPr>
          <w:rFonts w:ascii="Times New Roman" w:hAnsi="Times New Roman" w:hint="eastAsia"/>
        </w:rPr>
        <w:t>800 m.</w:t>
      </w:r>
      <w:r>
        <w:rPr>
          <w:rFonts w:ascii="宋体" w:hAnsi="宋体" w:hint="eastAsia"/>
        </w:rPr>
        <w:t>这次训练</w:t>
      </w:r>
      <w:r>
        <w:rPr>
          <w:rFonts w:ascii="Times New Roman" w:hAnsi="Times New Roman" w:hint="eastAsia"/>
        </w:rPr>
        <w:t>,</w:t>
      </w:r>
      <w:r>
        <w:rPr>
          <w:rFonts w:ascii="宋体" w:hAnsi="宋体" w:hint="eastAsia"/>
        </w:rPr>
        <w:t>小芳的平均速度是小华的平均速度的多少</w:t>
      </w:r>
      <w:proofErr w:type="gramStart"/>
      <w:r>
        <w:rPr>
          <w:rFonts w:ascii="宋体" w:hAnsi="宋体" w:hint="eastAsia"/>
        </w:rPr>
        <w:t>倍</w:t>
      </w:r>
      <w:proofErr w:type="gramEnd"/>
      <w:r>
        <w:rPr>
          <w:rFonts w:ascii="Times New Roman" w:hAnsi="Times New Roman" w:hint="eastAsia"/>
        </w:rPr>
        <w:t>?</w:t>
      </w:r>
    </w:p>
    <w:p w:rsidR="00571A00" w:rsidRDefault="00571A00" w:rsidP="00571A00">
      <w:pPr>
        <w:spacing w:line="360" w:lineRule="auto"/>
        <w:rPr>
          <w:rFonts w:asciiTheme="majorEastAsia" w:eastAsiaTheme="majorEastAsia" w:hAnsiTheme="majorEastAsia"/>
        </w:rPr>
      </w:pPr>
    </w:p>
    <w:p w:rsidR="00021025" w:rsidRDefault="00021025" w:rsidP="00571A00">
      <w:pPr>
        <w:spacing w:line="360" w:lineRule="auto"/>
        <w:rPr>
          <w:rFonts w:asciiTheme="majorEastAsia" w:eastAsiaTheme="majorEastAsia" w:hAnsiTheme="majorEastAsia"/>
        </w:rPr>
      </w:pPr>
    </w:p>
    <w:p w:rsidR="00021025" w:rsidRDefault="00021025" w:rsidP="00571A00">
      <w:pPr>
        <w:spacing w:line="360" w:lineRule="auto"/>
        <w:rPr>
          <w:rFonts w:asciiTheme="majorEastAsia" w:eastAsiaTheme="majorEastAsia" w:hAnsiTheme="majorEastAsia"/>
        </w:rPr>
      </w:pPr>
    </w:p>
    <w:p w:rsidR="00021025" w:rsidRDefault="00021025" w:rsidP="00021025">
      <w:pPr>
        <w:spacing w:line="276" w:lineRule="auto"/>
        <w:rPr>
          <w:rFonts w:ascii="宋体" w:hAnsi="宋体"/>
          <w:sz w:val="24"/>
        </w:rPr>
      </w:pPr>
    </w:p>
    <w:p w:rsidR="00021025" w:rsidRPr="005C3DEF" w:rsidRDefault="00173444" w:rsidP="00173444">
      <w:pPr>
        <w:spacing w:line="360" w:lineRule="auto"/>
        <w:rPr>
          <w:rFonts w:ascii="Times New Roman" w:eastAsiaTheme="minorEastAsia" w:hAnsi="Times New Roman"/>
          <w:bCs/>
          <w:szCs w:val="21"/>
        </w:rPr>
      </w:pPr>
      <w:r>
        <w:rPr>
          <w:rFonts w:ascii="Times New Roman" w:eastAsiaTheme="minorEastAsia" w:hAnsi="Times New Roman" w:hint="eastAsia"/>
          <w:bCs/>
          <w:szCs w:val="21"/>
        </w:rPr>
        <w:t>（拓展拔高）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如图所示</w:t>
      </w:r>
      <w:r w:rsidR="00021025" w:rsidRPr="005C3DEF">
        <w:rPr>
          <w:rFonts w:ascii="Times New Roman" w:eastAsiaTheme="minorEastAsia" w:hAnsi="Times New Roman"/>
          <w:bCs/>
          <w:szCs w:val="21"/>
        </w:rPr>
        <w:t>,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“丰收</w:t>
      </w:r>
      <w:r w:rsidR="00021025" w:rsidRPr="005C3DEF">
        <w:rPr>
          <w:rFonts w:ascii="Times New Roman" w:eastAsiaTheme="minorEastAsia" w:hAnsi="Times New Roman"/>
          <w:bCs/>
          <w:szCs w:val="21"/>
        </w:rPr>
        <w:t>1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号”小麦的试验田是边长为</w:t>
      </w:r>
      <w:r w:rsidR="00021025" w:rsidRPr="005C3DEF">
        <w:rPr>
          <w:rFonts w:ascii="Times New Roman" w:eastAsiaTheme="minorEastAsia" w:hAnsi="Times New Roman"/>
          <w:bCs/>
          <w:szCs w:val="21"/>
        </w:rPr>
        <w:t>a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 xml:space="preserve"> </w:t>
      </w:r>
      <w:r w:rsidR="00021025" w:rsidRPr="005C3DEF">
        <w:rPr>
          <w:rFonts w:ascii="Times New Roman" w:eastAsiaTheme="minorEastAsia" w:hAnsi="Times New Roman"/>
          <w:bCs/>
          <w:szCs w:val="21"/>
        </w:rPr>
        <w:t>m(a&gt;1)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的正方形去掉一个边长为</w:t>
      </w:r>
      <w:r w:rsidR="00021025" w:rsidRPr="005C3DEF">
        <w:rPr>
          <w:rFonts w:ascii="Times New Roman" w:eastAsiaTheme="minorEastAsia" w:hAnsi="Times New Roman"/>
          <w:bCs/>
          <w:szCs w:val="21"/>
        </w:rPr>
        <w:t>1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 xml:space="preserve"> </w:t>
      </w:r>
      <w:r w:rsidR="00021025" w:rsidRPr="005C3DEF">
        <w:rPr>
          <w:rFonts w:ascii="Times New Roman" w:eastAsiaTheme="minorEastAsia" w:hAnsi="Times New Roman"/>
          <w:bCs/>
          <w:szCs w:val="21"/>
        </w:rPr>
        <w:t>m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的正方形蓄水池后余下的部分</w:t>
      </w:r>
      <w:r w:rsidR="00021025" w:rsidRPr="005C3DEF">
        <w:rPr>
          <w:rFonts w:ascii="Times New Roman" w:eastAsiaTheme="minorEastAsia" w:hAnsi="Times New Roman"/>
          <w:bCs/>
          <w:szCs w:val="21"/>
        </w:rPr>
        <w:t>,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“丰收</w:t>
      </w:r>
      <w:r w:rsidR="00021025" w:rsidRPr="005C3DEF">
        <w:rPr>
          <w:rFonts w:ascii="Times New Roman" w:eastAsiaTheme="minorEastAsia" w:hAnsi="Times New Roman"/>
          <w:bCs/>
          <w:szCs w:val="21"/>
        </w:rPr>
        <w:t>2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号”小麦的试验田是边长为</w:t>
      </w:r>
      <w:r w:rsidR="00021025" w:rsidRPr="005C3DEF">
        <w:rPr>
          <w:rFonts w:ascii="Times New Roman" w:eastAsiaTheme="minorEastAsia" w:hAnsi="Times New Roman"/>
          <w:bCs/>
          <w:szCs w:val="21"/>
        </w:rPr>
        <w:t>(a-1)m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的正方形</w:t>
      </w:r>
      <w:r w:rsidR="00021025" w:rsidRPr="005C3DEF">
        <w:rPr>
          <w:rFonts w:ascii="Times New Roman" w:eastAsiaTheme="minorEastAsia" w:hAnsi="Times New Roman"/>
          <w:bCs/>
          <w:szCs w:val="21"/>
        </w:rPr>
        <w:t>,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>两块试验田的小麦都收获了</w:t>
      </w:r>
      <w:r w:rsidR="00021025" w:rsidRPr="005C3DEF">
        <w:rPr>
          <w:rFonts w:ascii="Times New Roman" w:eastAsiaTheme="minorEastAsia" w:hAnsi="Times New Roman"/>
          <w:bCs/>
          <w:szCs w:val="21"/>
        </w:rPr>
        <w:t>500</w:t>
      </w:r>
      <w:r w:rsidR="00021025" w:rsidRPr="005C3DEF">
        <w:rPr>
          <w:rFonts w:ascii="Times New Roman" w:eastAsiaTheme="minorEastAsia" w:hAnsi="Times New Roman" w:hint="eastAsia"/>
          <w:bCs/>
          <w:szCs w:val="21"/>
        </w:rPr>
        <w:t xml:space="preserve"> </w:t>
      </w:r>
      <w:r w:rsidR="00021025" w:rsidRPr="005C3DEF">
        <w:rPr>
          <w:rFonts w:ascii="Times New Roman" w:eastAsiaTheme="minorEastAsia" w:hAnsi="Times New Roman"/>
          <w:bCs/>
          <w:szCs w:val="21"/>
        </w:rPr>
        <w:t>kg.</w:t>
      </w:r>
    </w:p>
    <w:p w:rsidR="00021025" w:rsidRDefault="00021025" w:rsidP="00021025">
      <w:pPr>
        <w:spacing w:line="360" w:lineRule="auto"/>
        <w:ind w:firstLineChars="200" w:firstLine="420"/>
        <w:jc w:val="center"/>
        <w:rPr>
          <w:rFonts w:ascii="Times New Roman" w:hAnsi="宋体"/>
        </w:rPr>
      </w:pPr>
      <w:r>
        <w:rPr>
          <w:noProof/>
        </w:rPr>
        <w:drawing>
          <wp:inline distT="0" distB="0" distL="0" distR="0" wp14:anchorId="506DC538" wp14:editId="1E33E5BD">
            <wp:extent cx="1257300" cy="1476375"/>
            <wp:effectExtent l="0" t="0" r="0" b="0"/>
            <wp:docPr id="144" name="图片 144" descr="C:\Users\ADMINI~1.PC-\AppData\Local\Temp\ksohtml7324\wps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C:\Users\ADMINI~1.PC-\AppData\Local\Temp\ksohtml7324\wps4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0148D2" wp14:editId="74536CDD">
            <wp:extent cx="723900" cy="809625"/>
            <wp:effectExtent l="0" t="0" r="0" b="0"/>
            <wp:docPr id="143" name="图片 143" descr="C:\Users\ADMINI~1.PC-\AppData\Local\Temp\ksohtml7324\wps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C:\Users\ADMINI~1.PC-\AppData\Local\Temp\ksohtml7324\wps4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宋体"/>
        </w:rPr>
        <w:t xml:space="preserve"> </w:t>
      </w:r>
    </w:p>
    <w:p w:rsidR="00021025" w:rsidRDefault="00021025" w:rsidP="00021025">
      <w:pPr>
        <w:spacing w:line="360" w:lineRule="auto"/>
        <w:ind w:firstLineChars="200" w:firstLine="420"/>
        <w:rPr>
          <w:rFonts w:ascii="Times New Roman" w:hAnsi="宋体"/>
        </w:rPr>
      </w:pPr>
      <w:r>
        <w:rPr>
          <w:rFonts w:ascii="Times New Roman" w:hAnsi="宋体"/>
        </w:rPr>
        <w:t>(1)</w:t>
      </w:r>
      <w:r>
        <w:rPr>
          <w:rFonts w:ascii="宋体" w:hAnsi="宋体" w:hint="eastAsia"/>
        </w:rPr>
        <w:t>哪种小麦的单位面积产量高</w:t>
      </w:r>
      <w:r>
        <w:rPr>
          <w:rFonts w:ascii="Times New Roman" w:hAnsi="宋体"/>
        </w:rPr>
        <w:t>?</w:t>
      </w:r>
    </w:p>
    <w:p w:rsidR="00021025" w:rsidRDefault="00021025" w:rsidP="00021025">
      <w:pPr>
        <w:spacing w:line="360" w:lineRule="auto"/>
        <w:ind w:firstLineChars="200" w:firstLine="420"/>
        <w:rPr>
          <w:rFonts w:ascii="Times New Roman" w:hAnsi="宋体"/>
        </w:rPr>
      </w:pPr>
      <w:r>
        <w:rPr>
          <w:rFonts w:ascii="Times New Roman" w:hAnsi="宋体"/>
        </w:rPr>
        <w:t>(2)</w:t>
      </w:r>
      <w:r>
        <w:rPr>
          <w:rFonts w:ascii="宋体" w:hAnsi="宋体" w:hint="eastAsia"/>
        </w:rPr>
        <w:t>高的单位面积产量是低的单位面积产量的多少</w:t>
      </w:r>
      <w:proofErr w:type="gramStart"/>
      <w:r>
        <w:rPr>
          <w:rFonts w:ascii="宋体" w:hAnsi="宋体" w:hint="eastAsia"/>
        </w:rPr>
        <w:t>倍</w:t>
      </w:r>
      <w:proofErr w:type="gramEnd"/>
      <w:r>
        <w:rPr>
          <w:rFonts w:ascii="Times New Roman" w:hAnsi="宋体"/>
        </w:rPr>
        <w:t>?</w:t>
      </w:r>
    </w:p>
    <w:p w:rsidR="00571A00" w:rsidRDefault="00571A00" w:rsidP="00571A00">
      <w:pPr>
        <w:spacing w:line="276" w:lineRule="auto"/>
        <w:rPr>
          <w:rFonts w:ascii="宋体" w:hAnsi="宋体"/>
          <w:sz w:val="24"/>
        </w:rPr>
      </w:pPr>
    </w:p>
    <w:p w:rsidR="00021025" w:rsidRDefault="00021025" w:rsidP="00571A00">
      <w:pPr>
        <w:spacing w:line="276" w:lineRule="auto"/>
        <w:rPr>
          <w:rFonts w:ascii="宋体" w:hAnsi="宋体"/>
          <w:sz w:val="24"/>
        </w:rPr>
      </w:pPr>
    </w:p>
    <w:p w:rsidR="00214678" w:rsidRPr="00214678" w:rsidRDefault="00214678" w:rsidP="00946128">
      <w:pPr>
        <w:spacing w:line="360" w:lineRule="auto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                               </w:t>
      </w:r>
    </w:p>
    <w:sectPr w:rsidR="00214678" w:rsidRPr="00214678" w:rsidSect="008B05A7">
      <w:headerReference w:type="default" r:id="rId25"/>
      <w:footerReference w:type="default" r:id="rId26"/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23E" w:rsidRDefault="0062423E" w:rsidP="008B05A7">
      <w:r>
        <w:separator/>
      </w:r>
    </w:p>
  </w:endnote>
  <w:endnote w:type="continuationSeparator" w:id="0">
    <w:p w:rsidR="0062423E" w:rsidRDefault="0062423E" w:rsidP="008B0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A7" w:rsidRDefault="00195672">
    <w:pPr>
      <w:pStyle w:val="a3"/>
    </w:pPr>
    <w:r>
      <w:rPr>
        <w:rFonts w:hint="eastAsia"/>
      </w:rPr>
      <w:t>地址：</w:t>
    </w:r>
    <w:proofErr w:type="gramStart"/>
    <w:r>
      <w:rPr>
        <w:rFonts w:hint="eastAsia"/>
      </w:rPr>
      <w:t>石家庄市警安路</w:t>
    </w:r>
    <w:proofErr w:type="gramEnd"/>
    <w:r>
      <w:rPr>
        <w:rFonts w:hint="eastAsia"/>
      </w:rPr>
      <w:t>8</w:t>
    </w:r>
    <w:r>
      <w:rPr>
        <w:rFonts w:hint="eastAsia"/>
      </w:rPr>
      <w:t>号</w:t>
    </w:r>
    <w:r>
      <w:rPr>
        <w:rFonts w:hint="eastAsia"/>
      </w:rPr>
      <w:t xml:space="preserve">    </w:t>
    </w:r>
    <w:r>
      <w:rPr>
        <w:rFonts w:hint="eastAsia"/>
      </w:rPr>
      <w:t>邮编：</w:t>
    </w:r>
    <w:r>
      <w:rPr>
        <w:rFonts w:hint="eastAsia"/>
      </w:rPr>
      <w:t xml:space="preserve">050000            </w:t>
    </w:r>
    <w:r>
      <w:rPr>
        <w:rFonts w:hint="eastAsia"/>
      </w:rPr>
      <w:t>网址：</w:t>
    </w:r>
    <w:hyperlink r:id="rId1" w:history="1">
      <w:r>
        <w:rPr>
          <w:rStyle w:val="a7"/>
          <w:rFonts w:hint="eastAsia"/>
        </w:rPr>
        <w:t>www.jyfuture.net</w:t>
      </w:r>
    </w:hyperlink>
    <w:r>
      <w:rPr>
        <w:rFonts w:hint="eastAsia"/>
      </w:rPr>
      <w:t xml:space="preserve">  </w:t>
    </w:r>
    <w:hyperlink r:id="rId2" w:history="1">
      <w:r>
        <w:rPr>
          <w:rStyle w:val="a7"/>
          <w:rFonts w:hint="eastAsia"/>
        </w:rPr>
        <w:t>www.jyfuture.com.cn</w:t>
      </w:r>
    </w:hyperlink>
    <w:r>
      <w:rPr>
        <w:rFonts w:hint="eastAsia"/>
      </w:rPr>
      <w:t xml:space="preserve">          </w:t>
    </w:r>
    <w:r w:rsidR="00895A78">
      <w:fldChar w:fldCharType="begin"/>
    </w:r>
    <w:r>
      <w:rPr>
        <w:rStyle w:val="a6"/>
      </w:rPr>
      <w:instrText xml:space="preserve"> PAGE \* MERGEFORMAT </w:instrText>
    </w:r>
    <w:r w:rsidR="00895A78">
      <w:fldChar w:fldCharType="separate"/>
    </w:r>
    <w:r w:rsidR="00173444" w:rsidRPr="00173444">
      <w:rPr>
        <w:noProof/>
      </w:rPr>
      <w:t>1</w:t>
    </w:r>
    <w:r w:rsidR="00895A78">
      <w:fldChar w:fldCharType="end"/>
    </w:r>
    <w:r>
      <w:rPr>
        <w:rStyle w:val="a6"/>
        <w:rFonts w:hint="eastAsia"/>
      </w:rPr>
      <w:t>/</w:t>
    </w:r>
    <w:fldSimple w:instr=" SECTIONPAGES \* MERGEFORMAT ">
      <w:r w:rsidR="00173444" w:rsidRPr="00173444">
        <w:rPr>
          <w:rStyle w:val="a6"/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23E" w:rsidRDefault="0062423E" w:rsidP="008B05A7">
      <w:r>
        <w:separator/>
      </w:r>
    </w:p>
  </w:footnote>
  <w:footnote w:type="continuationSeparator" w:id="0">
    <w:p w:rsidR="0062423E" w:rsidRDefault="0062423E" w:rsidP="008B05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5A7" w:rsidRPr="00DC7FFE" w:rsidRDefault="00195672">
    <w:pPr>
      <w:pStyle w:val="a4"/>
      <w:rPr>
        <w:szCs w:val="18"/>
      </w:rPr>
    </w:pPr>
    <w:r>
      <w:rPr>
        <w:rFonts w:hint="eastAsia"/>
        <w:noProof/>
      </w:rPr>
      <w:drawing>
        <wp:inline distT="0" distB="0" distL="114300" distR="114300" wp14:anchorId="6A7C3F83" wp14:editId="3B9D797B">
          <wp:extent cx="1638935" cy="273050"/>
          <wp:effectExtent l="0" t="0" r="18415" b="12700"/>
          <wp:docPr id="1" name="图片 1" descr="【校标】精英未来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【校标】精英未来学校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273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 w:rsidR="00700EF9">
      <w:rPr>
        <w:rFonts w:hint="eastAsia"/>
      </w:rPr>
      <w:t xml:space="preserve">     </w:t>
    </w:r>
    <w:r w:rsidR="00414883">
      <w:rPr>
        <w:rFonts w:hint="eastAsia"/>
      </w:rPr>
      <w:t xml:space="preserve">                  </w:t>
    </w:r>
    <w:r w:rsidR="002B0C6D">
      <w:rPr>
        <w:rFonts w:hint="eastAsia"/>
      </w:rPr>
      <w:t xml:space="preserve">   </w:t>
    </w:r>
    <w:r w:rsidR="00414883" w:rsidRPr="00414883">
      <w:rPr>
        <w:rFonts w:ascii="微软雅黑" w:eastAsia="微软雅黑" w:hAnsi="微软雅黑" w:hint="eastAsia"/>
      </w:rPr>
      <w:t>坚韧是打开成功大门的钥匙，勤奋是到达幸福彼岸的桨叶。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id:2147517651;FounderCES" style="width:23.4pt;height:11.2pt;visibility:visible;mso-wrap-style:square" o:bullet="t">
        <v:imagedata r:id="rId1" o:title="2147517651;FounderCES"/>
      </v:shape>
    </w:pict>
  </w:numPicBullet>
  <w:abstractNum w:abstractNumId="0">
    <w:nsid w:val="09471993"/>
    <w:multiLevelType w:val="hybridMultilevel"/>
    <w:tmpl w:val="929281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99795DA"/>
    <w:multiLevelType w:val="singleLevel"/>
    <w:tmpl w:val="099795D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7026357"/>
    <w:multiLevelType w:val="hybridMultilevel"/>
    <w:tmpl w:val="621EA480"/>
    <w:lvl w:ilvl="0" w:tplc="522E08FE">
      <w:start w:val="1"/>
      <w:numFmt w:val="decimal"/>
      <w:lvlText w:val="例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BB00DF"/>
    <w:multiLevelType w:val="hybridMultilevel"/>
    <w:tmpl w:val="2564B284"/>
    <w:lvl w:ilvl="0" w:tplc="F708A90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7864348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132572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F3CA0E0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861A25E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E3C4018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2548C4F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9D07F86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B02AF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4">
    <w:nsid w:val="339C26CB"/>
    <w:multiLevelType w:val="hybridMultilevel"/>
    <w:tmpl w:val="0BA879AC"/>
    <w:lvl w:ilvl="0" w:tplc="6FB60C9C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FB0213"/>
    <w:multiLevelType w:val="multilevel"/>
    <w:tmpl w:val="A52E6CCC"/>
    <w:lvl w:ilvl="0">
      <w:start w:val="21"/>
      <w:numFmt w:val="decimal"/>
      <w:lvlText w:val="%1"/>
      <w:lvlJc w:val="left"/>
      <w:pPr>
        <w:ind w:left="750" w:hanging="7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sz w:val="28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abstractNum w:abstractNumId="6">
    <w:nsid w:val="57A85027"/>
    <w:multiLevelType w:val="singleLevel"/>
    <w:tmpl w:val="57A85027"/>
    <w:lvl w:ilvl="0">
      <w:start w:val="1"/>
      <w:numFmt w:val="decimal"/>
      <w:suff w:val="nothing"/>
      <w:lvlText w:val="%1."/>
      <w:lvlJc w:val="left"/>
    </w:lvl>
  </w:abstractNum>
  <w:abstractNum w:abstractNumId="7">
    <w:nsid w:val="57A85105"/>
    <w:multiLevelType w:val="singleLevel"/>
    <w:tmpl w:val="57A85105"/>
    <w:lvl w:ilvl="0">
      <w:start w:val="1"/>
      <w:numFmt w:val="decimal"/>
      <w:suff w:val="nothing"/>
      <w:lvlText w:val="（%1）"/>
      <w:lvlJc w:val="left"/>
    </w:lvl>
  </w:abstractNum>
  <w:abstractNum w:abstractNumId="8">
    <w:nsid w:val="57A856F9"/>
    <w:multiLevelType w:val="singleLevel"/>
    <w:tmpl w:val="57A856F9"/>
    <w:lvl w:ilvl="0">
      <w:start w:val="2"/>
      <w:numFmt w:val="decimal"/>
      <w:suff w:val="space"/>
      <w:lvlText w:val="%1."/>
      <w:lvlJc w:val="left"/>
    </w:lvl>
  </w:abstractNum>
  <w:abstractNum w:abstractNumId="9">
    <w:nsid w:val="58AB6638"/>
    <w:multiLevelType w:val="hybridMultilevel"/>
    <w:tmpl w:val="F3D271C4"/>
    <w:lvl w:ilvl="0" w:tplc="391E8A3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BEC2D1D"/>
    <w:multiLevelType w:val="hybridMultilevel"/>
    <w:tmpl w:val="F494670C"/>
    <w:lvl w:ilvl="0" w:tplc="CD2499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2164095"/>
    <w:multiLevelType w:val="hybridMultilevel"/>
    <w:tmpl w:val="5CE41820"/>
    <w:lvl w:ilvl="0" w:tplc="5D8AEF9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16E50AF"/>
    <w:multiLevelType w:val="hybridMultilevel"/>
    <w:tmpl w:val="0F663F8E"/>
    <w:lvl w:ilvl="0" w:tplc="B1CC62BA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11"/>
  </w:num>
  <w:num w:numId="5">
    <w:abstractNumId w:val="12"/>
  </w:num>
  <w:num w:numId="6">
    <w:abstractNumId w:val="10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8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10D781A"/>
    <w:rsid w:val="0000086A"/>
    <w:rsid w:val="00001B24"/>
    <w:rsid w:val="00007CE4"/>
    <w:rsid w:val="000126E8"/>
    <w:rsid w:val="00021025"/>
    <w:rsid w:val="000315F3"/>
    <w:rsid w:val="00032F9E"/>
    <w:rsid w:val="000428CD"/>
    <w:rsid w:val="000469E6"/>
    <w:rsid w:val="00055ED7"/>
    <w:rsid w:val="00071719"/>
    <w:rsid w:val="00081C14"/>
    <w:rsid w:val="00081E96"/>
    <w:rsid w:val="00083EC0"/>
    <w:rsid w:val="000847C2"/>
    <w:rsid w:val="000A17BB"/>
    <w:rsid w:val="000C5119"/>
    <w:rsid w:val="000D38ED"/>
    <w:rsid w:val="000F3C7D"/>
    <w:rsid w:val="000F67C7"/>
    <w:rsid w:val="00104F01"/>
    <w:rsid w:val="0012351E"/>
    <w:rsid w:val="00124400"/>
    <w:rsid w:val="001369AD"/>
    <w:rsid w:val="00137E1B"/>
    <w:rsid w:val="00137EF3"/>
    <w:rsid w:val="001519C4"/>
    <w:rsid w:val="00156CF0"/>
    <w:rsid w:val="00173444"/>
    <w:rsid w:val="00195672"/>
    <w:rsid w:val="00197A43"/>
    <w:rsid w:val="001A264E"/>
    <w:rsid w:val="001A2DE1"/>
    <w:rsid w:val="001A36EB"/>
    <w:rsid w:val="001B4D75"/>
    <w:rsid w:val="001C1C60"/>
    <w:rsid w:val="001D12FC"/>
    <w:rsid w:val="001D2E64"/>
    <w:rsid w:val="001D4EA9"/>
    <w:rsid w:val="001D7563"/>
    <w:rsid w:val="001E6C09"/>
    <w:rsid w:val="0020789C"/>
    <w:rsid w:val="00214678"/>
    <w:rsid w:val="002152F7"/>
    <w:rsid w:val="0022414E"/>
    <w:rsid w:val="00237718"/>
    <w:rsid w:val="00260213"/>
    <w:rsid w:val="0026393F"/>
    <w:rsid w:val="00270C19"/>
    <w:rsid w:val="00272D83"/>
    <w:rsid w:val="00272D91"/>
    <w:rsid w:val="00282FB6"/>
    <w:rsid w:val="002844FF"/>
    <w:rsid w:val="00293F9C"/>
    <w:rsid w:val="00296BD1"/>
    <w:rsid w:val="002A4432"/>
    <w:rsid w:val="002B0C6D"/>
    <w:rsid w:val="002B4FA5"/>
    <w:rsid w:val="002B50FD"/>
    <w:rsid w:val="002D23B8"/>
    <w:rsid w:val="002D79A3"/>
    <w:rsid w:val="002E0360"/>
    <w:rsid w:val="003116DD"/>
    <w:rsid w:val="003159B0"/>
    <w:rsid w:val="00320568"/>
    <w:rsid w:val="0033299F"/>
    <w:rsid w:val="00334247"/>
    <w:rsid w:val="00367530"/>
    <w:rsid w:val="00397144"/>
    <w:rsid w:val="003A46E3"/>
    <w:rsid w:val="003B67CE"/>
    <w:rsid w:val="003C06AF"/>
    <w:rsid w:val="003C1154"/>
    <w:rsid w:val="003C52F5"/>
    <w:rsid w:val="003D31B9"/>
    <w:rsid w:val="003E2B7D"/>
    <w:rsid w:val="003E4913"/>
    <w:rsid w:val="003F570B"/>
    <w:rsid w:val="00414883"/>
    <w:rsid w:val="00420342"/>
    <w:rsid w:val="004205B2"/>
    <w:rsid w:val="00426D79"/>
    <w:rsid w:val="00433525"/>
    <w:rsid w:val="00436657"/>
    <w:rsid w:val="00446971"/>
    <w:rsid w:val="004801D6"/>
    <w:rsid w:val="00483112"/>
    <w:rsid w:val="004874EB"/>
    <w:rsid w:val="004976F0"/>
    <w:rsid w:val="004A23DA"/>
    <w:rsid w:val="004B38A8"/>
    <w:rsid w:val="004B6025"/>
    <w:rsid w:val="004C6DFE"/>
    <w:rsid w:val="004E4889"/>
    <w:rsid w:val="004F120F"/>
    <w:rsid w:val="00501CBB"/>
    <w:rsid w:val="00506FF1"/>
    <w:rsid w:val="00513100"/>
    <w:rsid w:val="00562663"/>
    <w:rsid w:val="00571A00"/>
    <w:rsid w:val="00584426"/>
    <w:rsid w:val="00584D66"/>
    <w:rsid w:val="00595800"/>
    <w:rsid w:val="005972F3"/>
    <w:rsid w:val="005A2095"/>
    <w:rsid w:val="005D19B1"/>
    <w:rsid w:val="005F50DD"/>
    <w:rsid w:val="0062423E"/>
    <w:rsid w:val="006272E0"/>
    <w:rsid w:val="006311AD"/>
    <w:rsid w:val="00631442"/>
    <w:rsid w:val="0063556E"/>
    <w:rsid w:val="00646F37"/>
    <w:rsid w:val="006504E5"/>
    <w:rsid w:val="00662821"/>
    <w:rsid w:val="006814C9"/>
    <w:rsid w:val="0068339F"/>
    <w:rsid w:val="006838A4"/>
    <w:rsid w:val="006928A0"/>
    <w:rsid w:val="006963F6"/>
    <w:rsid w:val="006A19C1"/>
    <w:rsid w:val="006B60C5"/>
    <w:rsid w:val="006C17FE"/>
    <w:rsid w:val="006D7DB0"/>
    <w:rsid w:val="006E3BF1"/>
    <w:rsid w:val="006E7866"/>
    <w:rsid w:val="00700EF9"/>
    <w:rsid w:val="00704E78"/>
    <w:rsid w:val="00705C17"/>
    <w:rsid w:val="00706133"/>
    <w:rsid w:val="00722230"/>
    <w:rsid w:val="0073159C"/>
    <w:rsid w:val="00736D31"/>
    <w:rsid w:val="0075471A"/>
    <w:rsid w:val="007552E5"/>
    <w:rsid w:val="00756C18"/>
    <w:rsid w:val="00772480"/>
    <w:rsid w:val="00775304"/>
    <w:rsid w:val="00782CE9"/>
    <w:rsid w:val="00795202"/>
    <w:rsid w:val="007964B0"/>
    <w:rsid w:val="007A2653"/>
    <w:rsid w:val="007A3655"/>
    <w:rsid w:val="007A4BA1"/>
    <w:rsid w:val="008019BB"/>
    <w:rsid w:val="0080502A"/>
    <w:rsid w:val="008310EE"/>
    <w:rsid w:val="00864F16"/>
    <w:rsid w:val="00890FFD"/>
    <w:rsid w:val="00895A78"/>
    <w:rsid w:val="00895AAE"/>
    <w:rsid w:val="008A3EBA"/>
    <w:rsid w:val="008B05A7"/>
    <w:rsid w:val="008B7707"/>
    <w:rsid w:val="008C3D52"/>
    <w:rsid w:val="008D3989"/>
    <w:rsid w:val="008E2E03"/>
    <w:rsid w:val="009009DF"/>
    <w:rsid w:val="00920799"/>
    <w:rsid w:val="00922154"/>
    <w:rsid w:val="00940F83"/>
    <w:rsid w:val="00941930"/>
    <w:rsid w:val="00946128"/>
    <w:rsid w:val="00950066"/>
    <w:rsid w:val="0095596F"/>
    <w:rsid w:val="009610C7"/>
    <w:rsid w:val="0097284C"/>
    <w:rsid w:val="00996A76"/>
    <w:rsid w:val="00996BE0"/>
    <w:rsid w:val="009A0DBD"/>
    <w:rsid w:val="009A260A"/>
    <w:rsid w:val="009B4EBC"/>
    <w:rsid w:val="009C0A86"/>
    <w:rsid w:val="009D1AFA"/>
    <w:rsid w:val="009D4CF0"/>
    <w:rsid w:val="009E3A1A"/>
    <w:rsid w:val="009F358F"/>
    <w:rsid w:val="00A1642C"/>
    <w:rsid w:val="00A1728B"/>
    <w:rsid w:val="00A2311E"/>
    <w:rsid w:val="00A27A64"/>
    <w:rsid w:val="00A33DCF"/>
    <w:rsid w:val="00A55F09"/>
    <w:rsid w:val="00A56396"/>
    <w:rsid w:val="00A6219E"/>
    <w:rsid w:val="00A8620F"/>
    <w:rsid w:val="00AA415C"/>
    <w:rsid w:val="00AB0273"/>
    <w:rsid w:val="00AE3A5B"/>
    <w:rsid w:val="00AE5586"/>
    <w:rsid w:val="00AF6317"/>
    <w:rsid w:val="00B02529"/>
    <w:rsid w:val="00B027C4"/>
    <w:rsid w:val="00B03F4F"/>
    <w:rsid w:val="00B37A39"/>
    <w:rsid w:val="00B46750"/>
    <w:rsid w:val="00B5767F"/>
    <w:rsid w:val="00B62621"/>
    <w:rsid w:val="00B77073"/>
    <w:rsid w:val="00B85079"/>
    <w:rsid w:val="00B979BA"/>
    <w:rsid w:val="00BA15CB"/>
    <w:rsid w:val="00BA4A58"/>
    <w:rsid w:val="00BA62F8"/>
    <w:rsid w:val="00BC7BE1"/>
    <w:rsid w:val="00BD18CC"/>
    <w:rsid w:val="00BE4990"/>
    <w:rsid w:val="00BF38F4"/>
    <w:rsid w:val="00BF796F"/>
    <w:rsid w:val="00C05905"/>
    <w:rsid w:val="00C0768D"/>
    <w:rsid w:val="00C119D4"/>
    <w:rsid w:val="00C11A4E"/>
    <w:rsid w:val="00C34C8E"/>
    <w:rsid w:val="00C40A93"/>
    <w:rsid w:val="00C40F87"/>
    <w:rsid w:val="00C412A4"/>
    <w:rsid w:val="00C4347B"/>
    <w:rsid w:val="00C51065"/>
    <w:rsid w:val="00C52CF8"/>
    <w:rsid w:val="00C57CE6"/>
    <w:rsid w:val="00C901E4"/>
    <w:rsid w:val="00CC3E5D"/>
    <w:rsid w:val="00CD2973"/>
    <w:rsid w:val="00CE0EAE"/>
    <w:rsid w:val="00CE4A81"/>
    <w:rsid w:val="00CF7761"/>
    <w:rsid w:val="00D259F0"/>
    <w:rsid w:val="00D26FB8"/>
    <w:rsid w:val="00D32625"/>
    <w:rsid w:val="00D32D96"/>
    <w:rsid w:val="00D33EB6"/>
    <w:rsid w:val="00D53784"/>
    <w:rsid w:val="00D859AC"/>
    <w:rsid w:val="00D90F4C"/>
    <w:rsid w:val="00D9455B"/>
    <w:rsid w:val="00D94A52"/>
    <w:rsid w:val="00D950BE"/>
    <w:rsid w:val="00D9748F"/>
    <w:rsid w:val="00DA11E4"/>
    <w:rsid w:val="00DC5AAB"/>
    <w:rsid w:val="00DC7FFE"/>
    <w:rsid w:val="00DD0827"/>
    <w:rsid w:val="00DE4368"/>
    <w:rsid w:val="00DF2EEB"/>
    <w:rsid w:val="00DF4AD7"/>
    <w:rsid w:val="00E040A4"/>
    <w:rsid w:val="00E0694A"/>
    <w:rsid w:val="00E17083"/>
    <w:rsid w:val="00E23082"/>
    <w:rsid w:val="00E26C93"/>
    <w:rsid w:val="00E31194"/>
    <w:rsid w:val="00E53D12"/>
    <w:rsid w:val="00E544E7"/>
    <w:rsid w:val="00E617CC"/>
    <w:rsid w:val="00EA5070"/>
    <w:rsid w:val="00EB73C9"/>
    <w:rsid w:val="00EC59DF"/>
    <w:rsid w:val="00F06D56"/>
    <w:rsid w:val="00F20407"/>
    <w:rsid w:val="00F22B2A"/>
    <w:rsid w:val="00F35DD0"/>
    <w:rsid w:val="00F40CCF"/>
    <w:rsid w:val="00F50B32"/>
    <w:rsid w:val="00F74AA4"/>
    <w:rsid w:val="00F968AA"/>
    <w:rsid w:val="00FA5FBB"/>
    <w:rsid w:val="00FE6B15"/>
    <w:rsid w:val="03DB088C"/>
    <w:rsid w:val="15800B1C"/>
    <w:rsid w:val="1679249C"/>
    <w:rsid w:val="1F0C618D"/>
    <w:rsid w:val="310D781A"/>
    <w:rsid w:val="356954EB"/>
    <w:rsid w:val="3CC5620F"/>
    <w:rsid w:val="416E4009"/>
    <w:rsid w:val="45D45C6B"/>
    <w:rsid w:val="46916FF6"/>
    <w:rsid w:val="4CB33F7F"/>
    <w:rsid w:val="57CF6324"/>
    <w:rsid w:val="683C10C8"/>
    <w:rsid w:val="71BD2636"/>
    <w:rsid w:val="75671622"/>
    <w:rsid w:val="7A451CEC"/>
    <w:rsid w:val="7AC7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05A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B05A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B05A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qFormat/>
    <w:rsid w:val="008B05A7"/>
    <w:pPr>
      <w:spacing w:beforeAutospacing="1" w:afterAutospacing="1"/>
      <w:jc w:val="left"/>
    </w:pPr>
    <w:rPr>
      <w:kern w:val="0"/>
      <w:sz w:val="24"/>
    </w:rPr>
  </w:style>
  <w:style w:type="character" w:styleId="a6">
    <w:name w:val="page number"/>
    <w:basedOn w:val="a0"/>
    <w:qFormat/>
    <w:rsid w:val="008B05A7"/>
  </w:style>
  <w:style w:type="character" w:styleId="a7">
    <w:name w:val="Hyperlink"/>
    <w:basedOn w:val="a0"/>
    <w:qFormat/>
    <w:rsid w:val="008B05A7"/>
    <w:rPr>
      <w:color w:val="000000"/>
      <w:u w:val="none"/>
    </w:rPr>
  </w:style>
  <w:style w:type="table" w:styleId="a8">
    <w:name w:val="Table Grid"/>
    <w:basedOn w:val="a1"/>
    <w:qFormat/>
    <w:rsid w:val="008B05A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"/>
    <w:rsid w:val="00293F9C"/>
    <w:rPr>
      <w:sz w:val="18"/>
      <w:szCs w:val="18"/>
    </w:rPr>
  </w:style>
  <w:style w:type="character" w:customStyle="1" w:styleId="Char">
    <w:name w:val="批注框文本 Char"/>
    <w:basedOn w:val="a0"/>
    <w:link w:val="a9"/>
    <w:rsid w:val="00293F9C"/>
    <w:rPr>
      <w:rFonts w:ascii="Calibri" w:eastAsia="宋体" w:hAnsi="Calibri" w:cs="Times New Roman"/>
      <w:kern w:val="2"/>
      <w:sz w:val="18"/>
      <w:szCs w:val="18"/>
    </w:rPr>
  </w:style>
  <w:style w:type="paragraph" w:styleId="aa">
    <w:name w:val="List Paragraph"/>
    <w:basedOn w:val="a"/>
    <w:uiPriority w:val="34"/>
    <w:unhideWhenUsed/>
    <w:qFormat/>
    <w:rsid w:val="00293F9C"/>
    <w:pPr>
      <w:ind w:firstLineChars="200" w:firstLine="420"/>
    </w:pPr>
  </w:style>
  <w:style w:type="character" w:styleId="ab">
    <w:name w:val="Placeholder Text"/>
    <w:basedOn w:val="a0"/>
    <w:uiPriority w:val="99"/>
    <w:unhideWhenUsed/>
    <w:rsid w:val="001D4EA9"/>
    <w:rPr>
      <w:color w:val="808080"/>
    </w:rPr>
  </w:style>
  <w:style w:type="paragraph" w:customStyle="1" w:styleId="1">
    <w:name w:val="列出段落1"/>
    <w:basedOn w:val="a"/>
    <w:rsid w:val="00021025"/>
    <w:pPr>
      <w:ind w:firstLineChars="200" w:firstLine="420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03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7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2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5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image" Target="media/image10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image" Target="media/image8.wmf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yfuture.com.cn" TargetMode="External"/><Relationship Id="rId1" Type="http://schemas.openxmlformats.org/officeDocument/2006/relationships/hyperlink" Target="http://www.jyfutur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jywlxx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jywlxx.wpt</Template>
  <TotalTime>955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超级奶爸</dc:creator>
  <cp:lastModifiedBy>Administrator</cp:lastModifiedBy>
  <cp:revision>167</cp:revision>
  <cp:lastPrinted>2018-05-15T03:39:00Z</cp:lastPrinted>
  <dcterms:created xsi:type="dcterms:W3CDTF">2018-09-25T09:38:00Z</dcterms:created>
  <dcterms:modified xsi:type="dcterms:W3CDTF">2020-06-23T10:45:00Z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