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八年级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课题名称：_____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期末复习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复习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课时：____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__左晓晓__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审核人：__________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74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此套试卷偏向于砸实基础，着重训练学生的基本功，要求计算化简类，解分式方程及不等式要熟练掌握，简单的证明题过程能规范书写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ind w:firstLine="420" w:firstLineChars="200"/>
              <w:rPr>
                <w:i/>
              </w:rPr>
            </w:pPr>
            <w:r>
              <w:rPr>
                <w:rFonts w:hint="eastAsia" w:eastAsia="方正黑体_GBK"/>
              </w:rPr>
              <w:t>【重点】</w:t>
            </w:r>
            <w:r>
              <w:rPr>
                <w:rFonts w:hint="eastAsia" w:eastAsia="方正黑体_GBK"/>
                <w:lang w:eastAsia="zh-CN"/>
              </w:rPr>
              <w:t>正式乘法</w:t>
            </w:r>
            <w:r>
              <w:rPr>
                <w:rFonts w:hint="eastAsia" w:eastAsia="方正黑体_GBK"/>
                <w:lang w:val="en-US" w:eastAsia="zh-CN"/>
              </w:rPr>
              <w:t xml:space="preserve">  分式</w:t>
            </w:r>
            <w:r>
              <w:rPr>
                <w:rFonts w:hint="eastAsia" w:eastAsia="方正黑体_GBK"/>
                <w:lang w:eastAsia="zh-CN"/>
              </w:rPr>
              <w:t>化简</w:t>
            </w:r>
            <w:r>
              <w:rPr>
                <w:rFonts w:hint="eastAsia" w:eastAsia="方正黑体_GBK"/>
                <w:lang w:val="en-US" w:eastAsia="zh-CN"/>
              </w:rPr>
              <w:t xml:space="preserve">  解不等式组 解分式方程</w:t>
            </w:r>
            <w:r>
              <w:rPr>
                <w:i/>
              </w:rPr>
              <w:t>　</w:t>
            </w:r>
          </w:p>
          <w:p>
            <w:pPr>
              <w:ind w:firstLine="420" w:firstLineChars="200"/>
              <w:rPr>
                <w:rFonts w:hint="eastAsia" w:eastAsia="方正黑体_GBK"/>
                <w:lang w:eastAsia="zh-CN"/>
              </w:rPr>
            </w:pPr>
            <w:r>
              <w:rPr>
                <w:rFonts w:hint="eastAsia" w:eastAsia="方正黑体_GBK"/>
              </w:rPr>
              <w:t>【难点】</w:t>
            </w:r>
            <w:r>
              <w:rPr>
                <w:rFonts w:hint="eastAsia" w:eastAsia="方正黑体_GBK"/>
                <w:lang w:eastAsia="zh-CN"/>
              </w:rPr>
              <w:t>分解因式阅读材料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前一天晚自习发试卷，学生在一节课时间内完成提交作业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</w:p>
        </w:tc>
        <w:tc>
          <w:tcPr>
            <w:tcW w:w="5746" w:type="dxa"/>
            <w:vAlign w:val="center"/>
          </w:tcPr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1.选择题：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下列说法中①过一点有且只有一条直线与已知直线平行；②在同一平面内，过一点有且只有一条直线与已知直线垂直；③两直线平行，同旁内角互补；④直线外一点到已知直线的垂线段就是点到直线的距离，其中正确的有（　　）个     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A.4个  B. 3个  C. 2个  D. 1个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2.填空题: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</w:rPr>
              <w:t>已知</w:t>
            </w:r>
            <w:r>
              <w:rPr>
                <w:i/>
                <w:sz w:val="28"/>
                <w:szCs w:val="36"/>
              </w:rPr>
              <w:t>x</w:t>
            </w:r>
            <w:r>
              <w:rPr>
                <w:sz w:val="28"/>
                <w:szCs w:val="36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den>
              </m:f>
            </m:oMath>
            <w:r>
              <w:rPr>
                <w:rFonts w:hint="eastAsia" w:ascii="Cambria Math" w:hAnsi="Cambria Math"/>
                <w:i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sz w:val="28"/>
                <w:szCs w:val="36"/>
              </w:rPr>
              <w:t>=9</w:t>
            </w:r>
            <w:r>
              <w:rPr>
                <w:rFonts w:ascii="方正书宋_GBK" w:hAnsi="方正书宋_GBK"/>
                <w:sz w:val="28"/>
                <w:szCs w:val="36"/>
              </w:rPr>
              <w:t>,</w:t>
            </w:r>
            <w:r>
              <w:rPr>
                <w:rFonts w:hint="eastAsia"/>
                <w:sz w:val="24"/>
                <w:szCs w:val="32"/>
              </w:rPr>
              <w:t>则</w:t>
            </w:r>
            <w:r>
              <w:rPr>
                <w:i/>
                <w:sz w:val="28"/>
                <w:szCs w:val="36"/>
              </w:rPr>
              <w:t>x</w:t>
            </w:r>
            <w:r>
              <w:rPr>
                <w:sz w:val="28"/>
                <w:szCs w:val="36"/>
                <w:vertAlign w:val="superscript"/>
              </w:rPr>
              <w:t>2</w:t>
            </w:r>
            <w:r>
              <w:rPr>
                <w:sz w:val="28"/>
                <w:szCs w:val="36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8"/>
                          <w:szCs w:val="36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8"/>
                          <w:szCs w:val="36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sz w:val="28"/>
                      <w:szCs w:val="36"/>
                    </w:rPr>
                  </m:ctrlPr>
                </m:den>
              </m:f>
            </m:oMath>
            <w:r>
              <w:rPr>
                <w:rFonts w:hint="eastAsia"/>
                <w:sz w:val="24"/>
                <w:szCs w:val="32"/>
              </w:rPr>
              <w:t>的值为</w:t>
            </w:r>
            <w:r>
              <w:rPr>
                <w:i/>
                <w:u w:val="single" w:color="000000"/>
              </w:rPr>
              <w:t>　　　　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（2）已知(mx-6y)与(x+3y)的乘积中不含xy项，则m的值是</w:t>
            </w:r>
            <w:r>
              <w:rPr>
                <w:i/>
                <w:u w:val="single" w:color="000000"/>
              </w:rPr>
              <w:t>　　　　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（3）一个三角形两边长分别为2cm和3cm，若它的第三边长为奇数，则这个三角形的周长为</w:t>
            </w:r>
            <w:r>
              <w:rPr>
                <w:i/>
                <w:u w:val="single" w:color="000000"/>
              </w:rPr>
              <w:t>　　　　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（4）若a&gt;b,则3-2a___3-2b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3.计算: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eastAsia"/>
                <w:i w:val="0"/>
                <w:iCs w:val="0"/>
                <w:sz w:val="32"/>
                <w:szCs w:val="40"/>
                <w:lang w:val="en-US" w:eastAsia="zh-CN"/>
              </w:rPr>
              <w:t>（1）计算 4(x-2)²—(2x+3)(2x-3)</w:t>
            </w:r>
          </w:p>
          <w:p>
            <w:pPr>
              <w:rPr>
                <w:rFonts w:hint="eastAsia"/>
                <w:i w:val="0"/>
                <w:iCs w:val="0"/>
                <w:sz w:val="28"/>
                <w:szCs w:val="36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i w:val="0"/>
                <w:iCs w:val="0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i w:val="0"/>
                <w:iCs w:val="0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/>
                <w:i w:val="0"/>
                <w:iCs w:val="0"/>
                <w:sz w:val="28"/>
                <w:szCs w:val="36"/>
                <w:lang w:eastAsia="zh-CN"/>
              </w:rPr>
              <w:t>）因式分解</w:t>
            </w:r>
            <w:r>
              <w:rPr>
                <w:rFonts w:hint="eastAsia"/>
                <w:i w:val="0"/>
                <w:iCs w:val="0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i w:val="0"/>
                <w:iCs w:val="0"/>
                <w:sz w:val="32"/>
                <w:szCs w:val="40"/>
                <w:lang w:val="en-US" w:eastAsia="zh-CN"/>
              </w:rPr>
              <w:t>3ma³+6ma²+3ma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解不等式组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eq \b\lc\{\rc\ (\a\vs4\al\co1(\f(5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x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－1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,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6)＋2＞\f(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x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＋5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,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4)，,2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x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＋5</w:instrText>
            </w:r>
            <w:r>
              <w:rPr>
                <w:rFonts w:hAnsi="宋体" w:cs="Times New Roman"/>
                <w:sz w:val="28"/>
                <w:szCs w:val="28"/>
              </w:rPr>
              <w:instrText xml:space="preserve">≤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3</w:instrTex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8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5－</w:instrTex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x</w:instrTex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9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.))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解不等式组</w:t>
            </w:r>
            <w:r>
              <w:object>
                <v:shape id="_x0000_i1025" o:spt="75" type="#_x0000_t75" style="height:36.2pt;width:96.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i/>
                <w:sz w:val="40"/>
                <w:szCs w:val="4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(5)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解分式方程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36"/>
                      <w:szCs w:val="36"/>
                    </w:rPr>
                    <m:t>3</m:t>
                  </m: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40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40"/>
                          <w:szCs w:val="48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36"/>
                          <w:szCs w:val="3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40"/>
                          <w:szCs w:val="48"/>
                        </w:rPr>
                      </m:ctrlPr>
                    </m:sup>
                  </m:sSup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36"/>
                      <w:szCs w:val="36"/>
                    </w:rPr>
                    <m:t>9</m:t>
                  </m: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40"/>
                  <w:szCs w:val="4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36"/>
                      <w:szCs w:val="36"/>
                    </w:rPr>
                    <m:t>3</m:t>
                  </m:r>
                  <m:ctrlPr>
                    <w:rPr>
                      <w:rFonts w:ascii="Cambria Math" w:hAnsi="Cambria Math"/>
                      <w:sz w:val="40"/>
                      <w:szCs w:val="48"/>
                    </w:rPr>
                  </m:ctrlPr>
                </m:den>
              </m:f>
            </m:oMath>
            <w:r>
              <w:rPr>
                <w:sz w:val="40"/>
                <w:szCs w:val="48"/>
              </w:rPr>
              <w:t>=1</w:t>
            </w:r>
            <w:r>
              <w:rPr>
                <w:i/>
                <w:sz w:val="40"/>
                <w:szCs w:val="48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i/>
                <w:sz w:val="40"/>
                <w:szCs w:val="48"/>
              </w:rPr>
            </w:pP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先化简下列式子，然后在 1、2、﹣2 三个数中选取一个你喜欢的数作为 a 的值代入计算．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327910" cy="685800"/>
                  <wp:effectExtent l="0" t="0" r="15240" b="0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(7)</w:t>
            </w:r>
            <w:r>
              <w:rPr>
                <w:rFonts w:hint="eastAsia"/>
                <w:sz w:val="28"/>
                <w:szCs w:val="28"/>
              </w:rPr>
              <w:t>当</w:t>
            </w:r>
            <w:r>
              <w:rPr>
                <w:i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5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Cambria Math" w:hAnsi="Cambria Math"/>
                <w:i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ascii="方正书宋_GBK" w:hAnsi="方正书宋_GBK"/>
                <w:sz w:val="28"/>
                <w:szCs w:val="28"/>
              </w:rPr>
              <w:t>,</w:t>
            </w:r>
            <w:r>
              <w:rPr>
                <w:rFonts w:hint="eastAsia" w:ascii="方正书宋_GBK" w:hAnsi="方正书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求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+1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Cambria Math" w:hAnsi="Cambria Math"/>
                <w:i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i/>
                <w:sz w:val="28"/>
                <w:szCs w:val="28"/>
              </w:rPr>
              <w:t>-</w:t>
            </w:r>
            <w:r>
              <w:rPr>
                <w:rFonts w:hint="eastAsia"/>
                <w:i/>
                <w:sz w:val="28"/>
                <w:szCs w:val="28"/>
                <w:lang w:val="en-US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+6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+9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up>
                  </m:sSup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eastAsia="NEU-BZ-S92"/>
                <w:sz w:val="28"/>
                <w:szCs w:val="28"/>
              </w:rPr>
              <w:t>·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+3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28"/>
                      <w:szCs w:val="28"/>
                    </w:rPr>
                    <m:t>)(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8"/>
                      <w:szCs w:val="2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hAnsi="NEU-BZ"/>
                      <w:b w:val="0"/>
                      <w:i w:val="0"/>
                      <w:sz w:val="28"/>
                      <w:szCs w:val="28"/>
                    </w:rPr>
                    <m:t>)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/>
                <w:sz w:val="28"/>
                <w:szCs w:val="28"/>
              </w:rPr>
              <w:t>的值</w:t>
            </w:r>
          </w:p>
          <w:p>
            <w:pPr>
              <w:spacing w:line="27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解答题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下面是某同学对多项式（x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-4x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+2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）（x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-4x+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）+4进行因式分解的过程．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设x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-4x=y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原式=（y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+2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）（y+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）+4（第一步）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=y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²+8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y+1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（第二步）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=（y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+4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 （第三步）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=（x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-4x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+4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（第四步）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回答下列问题：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（1）该同学第二步到第三步运用了因式分解的___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________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A．提取公因式法       B．平方差公式法    C．完全平方公式法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( 2 ) 该同学因式分解是否彻底？____________（填“彻底”或“不彻底”）若不彻底请你写出分解因式的最后结果______________________________.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（3）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请你模仿以上方法尝试对多项式（x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²-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2x）（x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²-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2x+2）+1进行因式分解．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如图所示，在△ABC中，D在AC上，连结BD，且∠ABC=∠C=∠1，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∠A=∠3，则∠A的度数为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多少？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drawing>
                <wp:inline distT="0" distB="0" distL="114300" distR="114300">
                  <wp:extent cx="1019175" cy="14192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6"/>
              <w:tblW w:w="9750" w:type="dxa"/>
              <w:tblCellSpacing w:w="0" w:type="dxa"/>
              <w:tblInd w:w="150" w:type="dxa"/>
              <w:shd w:val="clear" w:color="auto" w:fill="FFFFFF"/>
              <w:tblLayout w:type="fixed"/>
              <w:tblCellMar>
                <w:top w:w="150" w:type="dxa"/>
                <w:left w:w="0" w:type="dxa"/>
                <w:bottom w:w="150" w:type="dxa"/>
                <w:right w:w="0" w:type="dxa"/>
              </w:tblCellMar>
            </w:tblPr>
            <w:tblGrid>
              <w:gridCol w:w="9750"/>
            </w:tblGrid>
            <w:tr>
              <w:tblPrEx>
                <w:shd w:val="clear" w:color="auto" w:fill="FFFFFF"/>
                <w:tblCellMar>
                  <w:top w:w="150" w:type="dxa"/>
                  <w:left w:w="0" w:type="dxa"/>
                  <w:bottom w:w="15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975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20" w:lineRule="atLeast"/>
                    <w:ind w:left="0" w:firstLine="0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  <w:shd w:val="clear" w:fill="FFFFFF"/>
                      <w:lang w:val="en-US" w:eastAsia="zh-CN"/>
                    </w:rPr>
                    <w:t>6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如图，在△ABC中，已知点D，E，F分别为边BC，AD，CE的中点，且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drawing>
                      <wp:inline distT="0" distB="0" distL="114300" distR="114300">
                        <wp:extent cx="495300" cy="323850"/>
                        <wp:effectExtent l="0" t="0" r="0" b="0"/>
                        <wp:docPr id="4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= 4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drawing>
                      <wp:inline distT="0" distB="0" distL="114300" distR="114300">
                        <wp:extent cx="285750" cy="209550"/>
                        <wp:effectExtent l="0" t="0" r="0" b="0"/>
                        <wp:docPr id="5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，则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drawing>
                      <wp:inline distT="0" distB="0" distL="114300" distR="114300">
                        <wp:extent cx="447675" cy="333375"/>
                        <wp:effectExtent l="0" t="0" r="9525" b="9525"/>
                        <wp:docPr id="6" name="图片 6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6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=（    ）</w:t>
                  </w:r>
                </w:p>
              </w:tc>
            </w:tr>
            <w:tr>
              <w:tblPrEx>
                <w:tblCellMar>
                  <w:top w:w="150" w:type="dxa"/>
                  <w:left w:w="0" w:type="dxa"/>
                  <w:bottom w:w="15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975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420" w:lineRule="atLeast"/>
                    <w:ind w:left="0" w:firstLine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drawing>
                      <wp:inline distT="0" distB="0" distL="114300" distR="114300">
                        <wp:extent cx="1085850" cy="819150"/>
                        <wp:effectExtent l="0" t="0" r="0" b="0"/>
                        <wp:docPr id="8" name="图片 4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4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line="276" w:lineRule="auto"/>
              <w:rPr>
                <w:rFonts w:ascii="宋体" w:hAnsi="宋体"/>
                <w:i/>
                <w:i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8"/>
                <w:szCs w:val="28"/>
              </w:rPr>
              <w:t>如下图所示</w:t>
            </w:r>
            <w:r>
              <w:rPr>
                <w:rFonts w:ascii="宋体" w:hAnsi="宋体"/>
                <w:sz w:val="28"/>
                <w:szCs w:val="28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直线</w:t>
            </w:r>
            <w:r>
              <w:rPr>
                <w:rFonts w:ascii="宋体" w:hAnsi="宋体"/>
                <w:i/>
                <w:iCs/>
                <w:sz w:val="28"/>
                <w:szCs w:val="28"/>
              </w:rPr>
              <w:t>AB</w:t>
            </w:r>
            <w:r>
              <w:rPr>
                <w:rFonts w:ascii="宋体" w:hAnsi="宋体"/>
                <w:sz w:val="28"/>
                <w:szCs w:val="28"/>
              </w:rPr>
              <w:t>∥</w:t>
            </w:r>
            <w:r>
              <w:rPr>
                <w:rFonts w:ascii="宋体" w:hAnsi="宋体"/>
                <w:i/>
                <w:iCs/>
                <w:sz w:val="28"/>
                <w:szCs w:val="28"/>
              </w:rPr>
              <w:t>CD</w:t>
            </w:r>
            <w:r>
              <w:rPr>
                <w:rFonts w:ascii="宋体" w:hAnsi="宋体"/>
                <w:sz w:val="28"/>
                <w:szCs w:val="28"/>
              </w:rPr>
              <w:t>,</w:t>
            </w:r>
            <w:r>
              <w:rPr>
                <w:rFonts w:ascii="宋体" w:hAnsi="宋体"/>
                <w:i/>
                <w:iCs/>
                <w:sz w:val="28"/>
                <w:szCs w:val="28"/>
              </w:rPr>
              <w:t>BC</w:t>
            </w:r>
            <w:r>
              <w:rPr>
                <w:rFonts w:hint="eastAsia" w:ascii="宋体" w:hAnsi="宋体"/>
                <w:sz w:val="28"/>
                <w:szCs w:val="28"/>
              </w:rPr>
              <w:t>平分∠</w:t>
            </w:r>
            <w:r>
              <w:rPr>
                <w:rFonts w:ascii="宋体" w:hAnsi="宋体"/>
                <w:i/>
                <w:iCs/>
                <w:sz w:val="28"/>
                <w:szCs w:val="28"/>
              </w:rPr>
              <w:t>ABD</w:t>
            </w:r>
            <w:r>
              <w:rPr>
                <w:rFonts w:ascii="宋体" w:hAnsi="宋体"/>
                <w:sz w:val="28"/>
                <w:szCs w:val="28"/>
              </w:rPr>
              <w:t>,∠1=65°,</w:t>
            </w:r>
            <w:r>
              <w:rPr>
                <w:rFonts w:hint="eastAsia" w:ascii="宋体" w:hAnsi="宋体"/>
                <w:sz w:val="28"/>
                <w:szCs w:val="28"/>
              </w:rPr>
              <w:t>求∠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的度数</w:t>
            </w:r>
            <w:r>
              <w:rPr>
                <w:rFonts w:ascii="宋体" w:hAnsi="宋体"/>
                <w:i/>
                <w:iCs/>
                <w:sz w:val="28"/>
                <w:szCs w:val="28"/>
              </w:rPr>
              <w:t>.</w:t>
            </w:r>
          </w:p>
          <w:p>
            <w:pPr>
              <w:spacing w:line="276" w:lineRule="auto"/>
              <w:rPr>
                <w:rFonts w:ascii="宋体" w:hAnsi="宋体"/>
                <w:i/>
                <w:iCs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3601720</wp:posOffset>
                  </wp:positionH>
                  <wp:positionV relativeFrom="paragraph">
                    <wp:posOffset>92710</wp:posOffset>
                  </wp:positionV>
                  <wp:extent cx="1458595" cy="937895"/>
                  <wp:effectExtent l="0" t="0" r="8255" b="14605"/>
                  <wp:wrapSquare wrapText="bothSides"/>
                  <wp:docPr id="9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学生组内纠正答案，讨论交流有分歧的问题，为展示做好准备。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ind w:firstLine="420" w:firstLineChars="200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根据学生作业中易错题讲解，特别注意选择题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1，计算题4，阅读材料分解因式，5.6.7几何图形的证明过程和推理书写要重点讲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这几个题每个步骤都要板书规范展示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试卷错题改正，整理在错题本上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置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小组长提问本节易错题查看改错本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FEDA4"/>
    <w:multiLevelType w:val="singleLevel"/>
    <w:tmpl w:val="A7DFEDA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60C7E0"/>
    <w:multiLevelType w:val="singleLevel"/>
    <w:tmpl w:val="D660C7E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4E8F1B46"/>
    <w:multiLevelType w:val="singleLevel"/>
    <w:tmpl w:val="4E8F1B46"/>
    <w:lvl w:ilvl="0" w:tentative="0">
      <w:start w:val="6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23B3C"/>
    <w:rsid w:val="003450C7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B5E02"/>
    <w:rsid w:val="005F0D88"/>
    <w:rsid w:val="0060012E"/>
    <w:rsid w:val="006233A1"/>
    <w:rsid w:val="006359E1"/>
    <w:rsid w:val="00643698"/>
    <w:rsid w:val="00655029"/>
    <w:rsid w:val="00667717"/>
    <w:rsid w:val="00674BEA"/>
    <w:rsid w:val="006C12B3"/>
    <w:rsid w:val="006C3EAC"/>
    <w:rsid w:val="006D1AC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42D7B"/>
    <w:rsid w:val="00B57748"/>
    <w:rsid w:val="00B63C3F"/>
    <w:rsid w:val="00B81CAE"/>
    <w:rsid w:val="00BA32AE"/>
    <w:rsid w:val="00C018A7"/>
    <w:rsid w:val="00C37BA9"/>
    <w:rsid w:val="00CC0C6C"/>
    <w:rsid w:val="00CC6204"/>
    <w:rsid w:val="00D202BD"/>
    <w:rsid w:val="00D46ECF"/>
    <w:rsid w:val="00D60A45"/>
    <w:rsid w:val="00D70933"/>
    <w:rsid w:val="00D81521"/>
    <w:rsid w:val="00DD6689"/>
    <w:rsid w:val="00E66880"/>
    <w:rsid w:val="00E85EDB"/>
    <w:rsid w:val="00EB1D32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1EAB262F"/>
    <w:rsid w:val="26583465"/>
    <w:rsid w:val="26FC3248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3</Pages>
  <Words>274</Words>
  <Characters>1563</Characters>
  <Lines>13</Lines>
  <Paragraphs>3</Paragraphs>
  <TotalTime>2</TotalTime>
  <ScaleCrop>false</ScaleCrop>
  <LinksUpToDate>false</LinksUpToDate>
  <CharactersWithSpaces>1834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2019-05-07T10:30:00Z</dcterms:created>
  <dc:creator>超级奶爸</dc:creator>
  <cp:lastModifiedBy>Administrator</cp:lastModifiedBy>
  <dcterms:modified xsi:type="dcterms:W3CDTF">2020-07-01T09:46:12Z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