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8B4960" w:rsidRDefault="00406168" w:rsidP="008B4960">
      <w:pPr>
        <w:spacing w:line="220" w:lineRule="atLeast"/>
        <w:ind w:firstLineChars="200" w:firstLine="562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8B4960">
        <w:rPr>
          <w:rFonts w:asciiTheme="minorEastAsia" w:eastAsiaTheme="minorEastAsia" w:hAnsiTheme="minorEastAsia" w:hint="eastAsia"/>
          <w:b/>
          <w:sz w:val="28"/>
          <w:szCs w:val="28"/>
        </w:rPr>
        <w:t>“国画写意”教学设计</w:t>
      </w:r>
      <w:r w:rsidR="008D6D13">
        <w:rPr>
          <w:rFonts w:asciiTheme="minorEastAsia" w:eastAsiaTheme="minorEastAsia" w:hAnsiTheme="minorEastAsia" w:hint="eastAsia"/>
          <w:b/>
          <w:sz w:val="28"/>
          <w:szCs w:val="28"/>
        </w:rPr>
        <w:t>9.24-28</w:t>
      </w:r>
    </w:p>
    <w:p w:rsidR="00DB6629" w:rsidRPr="008B4960" w:rsidRDefault="00DB6629" w:rsidP="008B4960">
      <w:pPr>
        <w:spacing w:line="220" w:lineRule="atLeast"/>
        <w:ind w:firstLine="200"/>
        <w:rPr>
          <w:rFonts w:asciiTheme="minorEastAsia" w:eastAsiaTheme="minorEastAsia" w:hAnsiTheme="minorEastAsia"/>
          <w:b/>
          <w:sz w:val="28"/>
          <w:szCs w:val="28"/>
        </w:rPr>
      </w:pPr>
      <w:r w:rsidRPr="008B4960">
        <w:rPr>
          <w:rFonts w:asciiTheme="minorEastAsia" w:eastAsiaTheme="minorEastAsia" w:hAnsiTheme="minorEastAsia" w:hint="eastAsia"/>
          <w:b/>
          <w:sz w:val="28"/>
          <w:szCs w:val="28"/>
        </w:rPr>
        <w:t>学科：</w:t>
      </w:r>
      <w:r w:rsidRPr="008B4960">
        <w:rPr>
          <w:rFonts w:asciiTheme="minorEastAsia" w:eastAsiaTheme="minorEastAsia" w:hAnsiTheme="minorEastAsia" w:hint="eastAsia"/>
          <w:sz w:val="28"/>
          <w:szCs w:val="28"/>
        </w:rPr>
        <w:t>美术</w:t>
      </w:r>
    </w:p>
    <w:p w:rsidR="00DB6629" w:rsidRPr="008B4960" w:rsidRDefault="00DB6629" w:rsidP="008B4960">
      <w:pPr>
        <w:spacing w:line="220" w:lineRule="atLeast"/>
        <w:ind w:firstLine="200"/>
        <w:rPr>
          <w:rFonts w:asciiTheme="minorEastAsia" w:eastAsiaTheme="minorEastAsia" w:hAnsiTheme="minorEastAsia"/>
          <w:sz w:val="28"/>
          <w:szCs w:val="28"/>
        </w:rPr>
      </w:pPr>
      <w:r w:rsidRPr="008B4960">
        <w:rPr>
          <w:rFonts w:asciiTheme="minorEastAsia" w:eastAsiaTheme="minorEastAsia" w:hAnsiTheme="minorEastAsia" w:hint="eastAsia"/>
          <w:b/>
          <w:sz w:val="28"/>
          <w:szCs w:val="28"/>
        </w:rPr>
        <w:t>课型：</w:t>
      </w:r>
      <w:r w:rsidRPr="008B4960">
        <w:rPr>
          <w:rFonts w:asciiTheme="minorEastAsia" w:eastAsiaTheme="minorEastAsia" w:hAnsiTheme="minorEastAsia" w:hint="eastAsia"/>
          <w:sz w:val="28"/>
          <w:szCs w:val="28"/>
        </w:rPr>
        <w:t>新授课</w:t>
      </w:r>
    </w:p>
    <w:p w:rsidR="00DB6629" w:rsidRPr="008B4960" w:rsidRDefault="00DB6629" w:rsidP="008B4960">
      <w:pPr>
        <w:spacing w:line="220" w:lineRule="atLeast"/>
        <w:ind w:firstLine="200"/>
        <w:rPr>
          <w:rFonts w:asciiTheme="minorEastAsia" w:eastAsiaTheme="minorEastAsia" w:hAnsiTheme="minorEastAsia"/>
          <w:b/>
          <w:sz w:val="28"/>
          <w:szCs w:val="28"/>
        </w:rPr>
      </w:pPr>
      <w:r w:rsidRPr="008B4960">
        <w:rPr>
          <w:rFonts w:asciiTheme="minorEastAsia" w:eastAsiaTheme="minorEastAsia" w:hAnsiTheme="minorEastAsia" w:hint="eastAsia"/>
          <w:b/>
          <w:sz w:val="28"/>
          <w:szCs w:val="28"/>
        </w:rPr>
        <w:t>课时：</w:t>
      </w:r>
      <w:r w:rsidRPr="008B4960">
        <w:rPr>
          <w:rFonts w:asciiTheme="minorEastAsia" w:eastAsiaTheme="minorEastAsia" w:hAnsiTheme="minorEastAsia" w:hint="eastAsia"/>
          <w:sz w:val="28"/>
          <w:szCs w:val="28"/>
        </w:rPr>
        <w:t>一课时</w:t>
      </w:r>
    </w:p>
    <w:p w:rsidR="00DB6629" w:rsidRPr="008B4960" w:rsidRDefault="00DB6629" w:rsidP="008B4960">
      <w:pPr>
        <w:spacing w:line="220" w:lineRule="atLeast"/>
        <w:ind w:firstLine="200"/>
        <w:rPr>
          <w:rFonts w:asciiTheme="minorEastAsia" w:eastAsiaTheme="minorEastAsia" w:hAnsiTheme="minorEastAsia"/>
          <w:b/>
          <w:sz w:val="28"/>
          <w:szCs w:val="28"/>
        </w:rPr>
      </w:pPr>
      <w:r w:rsidRPr="008B4960">
        <w:rPr>
          <w:rFonts w:asciiTheme="minorEastAsia" w:eastAsiaTheme="minorEastAsia" w:hAnsiTheme="minorEastAsia" w:hint="eastAsia"/>
          <w:b/>
          <w:sz w:val="28"/>
          <w:szCs w:val="28"/>
        </w:rPr>
        <w:t>教学内容：</w:t>
      </w:r>
      <w:r w:rsidR="00F26841">
        <w:rPr>
          <w:rFonts w:asciiTheme="minorEastAsia" w:eastAsiaTheme="minorEastAsia" w:hAnsiTheme="minorEastAsia" w:hint="eastAsia"/>
          <w:sz w:val="28"/>
          <w:szCs w:val="28"/>
        </w:rPr>
        <w:t>虾</w:t>
      </w:r>
      <w:r w:rsidR="00EB62F9">
        <w:rPr>
          <w:rFonts w:asciiTheme="minorEastAsia" w:eastAsiaTheme="minorEastAsia" w:hAnsiTheme="minorEastAsia" w:hint="eastAsia"/>
          <w:sz w:val="28"/>
          <w:szCs w:val="28"/>
        </w:rPr>
        <w:t>的画法</w:t>
      </w:r>
    </w:p>
    <w:p w:rsidR="00406168" w:rsidRPr="008B4960" w:rsidRDefault="00406168" w:rsidP="008B4960">
      <w:pPr>
        <w:ind w:firstLine="200"/>
        <w:rPr>
          <w:rFonts w:asciiTheme="minorEastAsia" w:eastAsiaTheme="minorEastAsia" w:hAnsiTheme="minorEastAsia"/>
          <w:b/>
          <w:sz w:val="28"/>
          <w:szCs w:val="28"/>
        </w:rPr>
      </w:pPr>
      <w:r w:rsidRPr="008B4960">
        <w:rPr>
          <w:rFonts w:asciiTheme="minorEastAsia" w:eastAsiaTheme="minorEastAsia" w:hAnsiTheme="minorEastAsia" w:hint="eastAsia"/>
          <w:b/>
          <w:sz w:val="28"/>
          <w:szCs w:val="28"/>
        </w:rPr>
        <w:t>教材分析：</w:t>
      </w:r>
    </w:p>
    <w:p w:rsidR="00406168" w:rsidRPr="008B4960" w:rsidRDefault="004724B7" w:rsidP="008B4960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B4960">
        <w:rPr>
          <w:rFonts w:asciiTheme="minorEastAsia" w:eastAsiaTheme="minorEastAsia" w:hAnsiTheme="minorEastAsia" w:hint="eastAsia"/>
          <w:sz w:val="28"/>
          <w:szCs w:val="28"/>
        </w:rPr>
        <w:t>本学期国画重点内容为</w:t>
      </w:r>
      <w:r w:rsidR="00406168" w:rsidRPr="008B4960">
        <w:rPr>
          <w:rFonts w:asciiTheme="minorEastAsia" w:eastAsiaTheme="minorEastAsia" w:hAnsiTheme="minorEastAsia" w:hint="eastAsia"/>
          <w:sz w:val="28"/>
          <w:szCs w:val="28"/>
        </w:rPr>
        <w:t>花鸟</w:t>
      </w:r>
      <w:bookmarkStart w:id="0" w:name="_GoBack"/>
      <w:bookmarkEnd w:id="0"/>
      <w:r w:rsidRPr="008B4960">
        <w:rPr>
          <w:rFonts w:asciiTheme="minorEastAsia" w:eastAsiaTheme="minorEastAsia" w:hAnsiTheme="minorEastAsia" w:hint="eastAsia"/>
          <w:sz w:val="28"/>
          <w:szCs w:val="28"/>
        </w:rPr>
        <w:t>写意部分</w:t>
      </w:r>
      <w:r w:rsidR="00406168" w:rsidRPr="008B4960">
        <w:rPr>
          <w:rFonts w:asciiTheme="minorEastAsia" w:eastAsiaTheme="minorEastAsia" w:hAnsiTheme="minorEastAsia" w:hint="eastAsia"/>
          <w:sz w:val="28"/>
          <w:szCs w:val="28"/>
        </w:rPr>
        <w:t>。绘画是指在纸、木板、纺织物、墙壁等平面上，用笔、刀、针等工具，墨、颜料等材料，运用构图、造型、着色等表现手段，塑造可视的形象的一种造型艺术。新课标强调的教学是师生交流、共同发展的互动过程。这一课是学生进入初中以来初次涉及到的形式，所以本课的教学是开启学生了解国画的浅谈认知。</w:t>
      </w:r>
    </w:p>
    <w:p w:rsidR="00406168" w:rsidRPr="008B4960" w:rsidRDefault="004724B7" w:rsidP="008B4960">
      <w:pPr>
        <w:ind w:firstLine="200"/>
        <w:rPr>
          <w:rFonts w:asciiTheme="minorEastAsia" w:eastAsiaTheme="minorEastAsia" w:hAnsiTheme="minorEastAsia"/>
          <w:b/>
          <w:sz w:val="28"/>
          <w:szCs w:val="28"/>
        </w:rPr>
      </w:pPr>
      <w:r w:rsidRPr="008B4960">
        <w:rPr>
          <w:rFonts w:asciiTheme="minorEastAsia" w:eastAsiaTheme="minorEastAsia" w:hAnsiTheme="minorEastAsia" w:hint="eastAsia"/>
          <w:b/>
          <w:sz w:val="28"/>
          <w:szCs w:val="28"/>
        </w:rPr>
        <w:t>学情</w:t>
      </w:r>
      <w:r w:rsidR="00406168" w:rsidRPr="008B4960">
        <w:rPr>
          <w:rFonts w:asciiTheme="minorEastAsia" w:eastAsiaTheme="minorEastAsia" w:hAnsiTheme="minorEastAsia" w:hint="eastAsia"/>
          <w:b/>
          <w:sz w:val="28"/>
          <w:szCs w:val="28"/>
        </w:rPr>
        <w:t>分析：</w:t>
      </w:r>
    </w:p>
    <w:p w:rsidR="00406168" w:rsidRPr="008B4960" w:rsidRDefault="00406168" w:rsidP="008B4960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B4960">
        <w:rPr>
          <w:rFonts w:asciiTheme="minorEastAsia" w:eastAsiaTheme="minorEastAsia" w:hAnsiTheme="minorEastAsia" w:hint="eastAsia"/>
          <w:sz w:val="28"/>
          <w:szCs w:val="28"/>
        </w:rPr>
        <w:t>这一年龄段学生都具有一定的学习美术的方法，具有浅显的美术基础知识和简单的造型能力</w:t>
      </w:r>
      <w:r w:rsidR="004724B7" w:rsidRPr="008B4960">
        <w:rPr>
          <w:rFonts w:asciiTheme="minorEastAsia" w:eastAsiaTheme="minorEastAsia" w:hAnsiTheme="minorEastAsia" w:hint="eastAsia"/>
          <w:sz w:val="28"/>
          <w:szCs w:val="28"/>
        </w:rPr>
        <w:t>，能很快理解老师所讲授的美术知识，有部分学生还参加了美术特长班，所以大部分学生有一定的接受力。</w:t>
      </w:r>
    </w:p>
    <w:p w:rsidR="00406168" w:rsidRPr="008B4960" w:rsidRDefault="00406168" w:rsidP="008B4960">
      <w:pPr>
        <w:ind w:firstLine="200"/>
        <w:rPr>
          <w:rFonts w:asciiTheme="minorEastAsia" w:eastAsiaTheme="minorEastAsia" w:hAnsiTheme="minorEastAsia"/>
          <w:b/>
          <w:sz w:val="28"/>
          <w:szCs w:val="28"/>
        </w:rPr>
      </w:pPr>
      <w:r w:rsidRPr="008B4960">
        <w:rPr>
          <w:rFonts w:asciiTheme="minorEastAsia" w:eastAsiaTheme="minorEastAsia" w:hAnsiTheme="minorEastAsia" w:hint="eastAsia"/>
          <w:b/>
          <w:sz w:val="28"/>
          <w:szCs w:val="28"/>
        </w:rPr>
        <w:t>教学目标：</w:t>
      </w:r>
    </w:p>
    <w:p w:rsidR="00406168" w:rsidRPr="008B4960" w:rsidRDefault="00406168" w:rsidP="008B4960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B4960">
        <w:rPr>
          <w:rFonts w:asciiTheme="minorEastAsia" w:eastAsiaTheme="minorEastAsia" w:hAnsiTheme="minorEastAsia" w:hint="eastAsia"/>
          <w:sz w:val="28"/>
          <w:szCs w:val="28"/>
        </w:rPr>
        <w:t>1.</w:t>
      </w:r>
      <w:r w:rsidR="004724B7" w:rsidRPr="008B4960">
        <w:rPr>
          <w:rFonts w:asciiTheme="minorEastAsia" w:eastAsiaTheme="minorEastAsia" w:hAnsiTheme="minorEastAsia" w:hint="eastAsia"/>
          <w:sz w:val="28"/>
          <w:szCs w:val="28"/>
        </w:rPr>
        <w:t>知识技能</w:t>
      </w:r>
      <w:r w:rsidRPr="008B4960">
        <w:rPr>
          <w:rFonts w:asciiTheme="minorEastAsia" w:eastAsiaTheme="minorEastAsia" w:hAnsiTheme="minorEastAsia" w:hint="eastAsia"/>
          <w:sz w:val="28"/>
          <w:szCs w:val="28"/>
        </w:rPr>
        <w:t>：通过学</w:t>
      </w:r>
      <w:r w:rsidR="002624C9">
        <w:rPr>
          <w:rFonts w:asciiTheme="minorEastAsia" w:eastAsiaTheme="minorEastAsia" w:hAnsiTheme="minorEastAsia" w:hint="eastAsia"/>
          <w:sz w:val="28"/>
          <w:szCs w:val="28"/>
        </w:rPr>
        <w:t>习掌握</w:t>
      </w:r>
      <w:r w:rsidR="00F26841">
        <w:rPr>
          <w:rFonts w:asciiTheme="minorEastAsia" w:eastAsiaTheme="minorEastAsia" w:hAnsiTheme="minorEastAsia" w:hint="eastAsia"/>
          <w:sz w:val="28"/>
          <w:szCs w:val="28"/>
        </w:rPr>
        <w:t>虾</w:t>
      </w:r>
      <w:r w:rsidR="00EB62F9">
        <w:rPr>
          <w:rFonts w:asciiTheme="minorEastAsia" w:eastAsiaTheme="minorEastAsia" w:hAnsiTheme="minorEastAsia" w:hint="eastAsia"/>
          <w:sz w:val="28"/>
          <w:szCs w:val="28"/>
        </w:rPr>
        <w:t>的画法</w:t>
      </w:r>
      <w:r w:rsidR="004724B7" w:rsidRPr="008B4960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406168" w:rsidRPr="008B4960" w:rsidRDefault="00406168" w:rsidP="008B4960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B4960">
        <w:rPr>
          <w:rFonts w:asciiTheme="minorEastAsia" w:eastAsiaTheme="minorEastAsia" w:hAnsiTheme="minorEastAsia" w:hint="eastAsia"/>
          <w:sz w:val="28"/>
          <w:szCs w:val="28"/>
        </w:rPr>
        <w:t>2.过程与方法</w:t>
      </w:r>
      <w:r w:rsidR="004724B7" w:rsidRPr="008B4960">
        <w:rPr>
          <w:rFonts w:asciiTheme="minorEastAsia" w:eastAsiaTheme="minorEastAsia" w:hAnsiTheme="minorEastAsia" w:hint="eastAsia"/>
          <w:sz w:val="28"/>
          <w:szCs w:val="28"/>
        </w:rPr>
        <w:t>：通过亲自实践的形式</w:t>
      </w:r>
      <w:r w:rsidRPr="008B4960">
        <w:rPr>
          <w:rFonts w:asciiTheme="minorEastAsia" w:eastAsiaTheme="minorEastAsia" w:hAnsiTheme="minorEastAsia" w:hint="eastAsia"/>
          <w:sz w:val="28"/>
          <w:szCs w:val="28"/>
        </w:rPr>
        <w:t>，提高对国画的认知能力。</w:t>
      </w:r>
    </w:p>
    <w:p w:rsidR="00406168" w:rsidRPr="008B4960" w:rsidRDefault="00406168" w:rsidP="008B4960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B4960">
        <w:rPr>
          <w:rFonts w:asciiTheme="minorEastAsia" w:eastAsiaTheme="minorEastAsia" w:hAnsiTheme="minorEastAsia" w:hint="eastAsia"/>
          <w:sz w:val="28"/>
          <w:szCs w:val="28"/>
        </w:rPr>
        <w:t>3.</w:t>
      </w:r>
      <w:r w:rsidR="004724B7" w:rsidRPr="008B4960">
        <w:rPr>
          <w:rFonts w:asciiTheme="minorEastAsia" w:eastAsiaTheme="minorEastAsia" w:hAnsiTheme="minorEastAsia" w:hint="eastAsia"/>
          <w:sz w:val="28"/>
          <w:szCs w:val="28"/>
        </w:rPr>
        <w:t>情感态度价值观：通过感知国画在生活中的运用，</w:t>
      </w:r>
      <w:r w:rsidRPr="008B4960">
        <w:rPr>
          <w:rFonts w:asciiTheme="minorEastAsia" w:eastAsiaTheme="minorEastAsia" w:hAnsiTheme="minorEastAsia" w:hint="eastAsia"/>
          <w:sz w:val="28"/>
          <w:szCs w:val="28"/>
        </w:rPr>
        <w:t>激发想象力，提高审美的态度。</w:t>
      </w:r>
    </w:p>
    <w:p w:rsidR="005F585D" w:rsidRPr="008B4960" w:rsidRDefault="005F585D" w:rsidP="008B4960">
      <w:pPr>
        <w:ind w:firstLine="200"/>
        <w:rPr>
          <w:rFonts w:asciiTheme="minorEastAsia" w:eastAsiaTheme="minorEastAsia" w:hAnsiTheme="minorEastAsia"/>
          <w:b/>
          <w:sz w:val="28"/>
          <w:szCs w:val="28"/>
        </w:rPr>
      </w:pPr>
      <w:r w:rsidRPr="008B4960">
        <w:rPr>
          <w:rFonts w:asciiTheme="minorEastAsia" w:eastAsiaTheme="minorEastAsia" w:hAnsiTheme="minorEastAsia" w:hint="eastAsia"/>
          <w:b/>
          <w:sz w:val="28"/>
          <w:szCs w:val="28"/>
        </w:rPr>
        <w:t>教学重难点：</w:t>
      </w:r>
    </w:p>
    <w:p w:rsidR="005F585D" w:rsidRPr="008B4960" w:rsidRDefault="00F26841" w:rsidP="008B4960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重点：掌握虾</w:t>
      </w:r>
      <w:r w:rsidR="00EB62F9">
        <w:rPr>
          <w:rFonts w:asciiTheme="minorEastAsia" w:eastAsiaTheme="minorEastAsia" w:hAnsiTheme="minorEastAsia" w:hint="eastAsia"/>
          <w:sz w:val="28"/>
          <w:szCs w:val="28"/>
        </w:rPr>
        <w:t>的画法</w:t>
      </w:r>
      <w:r w:rsidR="005F585D" w:rsidRPr="008B4960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4724B7" w:rsidRPr="008B4960" w:rsidRDefault="005F585D" w:rsidP="008B4960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B4960">
        <w:rPr>
          <w:rFonts w:asciiTheme="minorEastAsia" w:eastAsiaTheme="minorEastAsia" w:hAnsiTheme="minorEastAsia" w:hint="eastAsia"/>
          <w:sz w:val="28"/>
          <w:szCs w:val="28"/>
        </w:rPr>
        <w:t>难点：</w:t>
      </w:r>
      <w:r w:rsidR="00F26841">
        <w:rPr>
          <w:rFonts w:asciiTheme="minorEastAsia" w:eastAsiaTheme="minorEastAsia" w:hAnsiTheme="minorEastAsia" w:hint="eastAsia"/>
          <w:sz w:val="28"/>
          <w:szCs w:val="28"/>
        </w:rPr>
        <w:t>掌握虾</w:t>
      </w:r>
      <w:r w:rsidR="00EB62F9">
        <w:rPr>
          <w:rFonts w:asciiTheme="minorEastAsia" w:eastAsiaTheme="minorEastAsia" w:hAnsiTheme="minorEastAsia" w:hint="eastAsia"/>
          <w:sz w:val="28"/>
          <w:szCs w:val="28"/>
        </w:rPr>
        <w:t>的技法</w:t>
      </w:r>
      <w:r w:rsidR="004724B7" w:rsidRPr="008B4960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5F585D" w:rsidRPr="008B4960" w:rsidRDefault="005F585D" w:rsidP="008B4960">
      <w:pPr>
        <w:ind w:firstLine="200"/>
        <w:rPr>
          <w:rFonts w:asciiTheme="minorEastAsia" w:eastAsiaTheme="minorEastAsia" w:hAnsiTheme="minorEastAsia"/>
          <w:b/>
          <w:sz w:val="28"/>
          <w:szCs w:val="28"/>
        </w:rPr>
      </w:pPr>
      <w:r w:rsidRPr="008B4960">
        <w:rPr>
          <w:rFonts w:asciiTheme="minorEastAsia" w:eastAsiaTheme="minorEastAsia" w:hAnsiTheme="minorEastAsia" w:hint="eastAsia"/>
          <w:b/>
          <w:sz w:val="28"/>
          <w:szCs w:val="28"/>
        </w:rPr>
        <w:t>教法与学法：</w:t>
      </w:r>
    </w:p>
    <w:p w:rsidR="005F585D" w:rsidRPr="008B4960" w:rsidRDefault="005F585D" w:rsidP="008B4960">
      <w:pPr>
        <w:ind w:firstLine="200"/>
        <w:rPr>
          <w:rFonts w:asciiTheme="minorEastAsia" w:eastAsiaTheme="minorEastAsia" w:hAnsiTheme="minorEastAsia"/>
          <w:sz w:val="28"/>
          <w:szCs w:val="28"/>
        </w:rPr>
      </w:pPr>
      <w:r w:rsidRPr="008B4960">
        <w:rPr>
          <w:rFonts w:asciiTheme="minorEastAsia" w:eastAsiaTheme="minorEastAsia" w:hAnsiTheme="minorEastAsia" w:hint="eastAsia"/>
          <w:sz w:val="28"/>
          <w:szCs w:val="28"/>
        </w:rPr>
        <w:t xml:space="preserve">    教法：讲授法、示范法</w:t>
      </w:r>
    </w:p>
    <w:p w:rsidR="00406168" w:rsidRPr="008B4960" w:rsidRDefault="005F585D" w:rsidP="002624C9">
      <w:pPr>
        <w:ind w:firstLineChars="250" w:firstLine="700"/>
        <w:rPr>
          <w:rFonts w:asciiTheme="minorEastAsia" w:eastAsiaTheme="minorEastAsia" w:hAnsiTheme="minorEastAsia"/>
          <w:sz w:val="28"/>
          <w:szCs w:val="28"/>
        </w:rPr>
      </w:pPr>
      <w:r w:rsidRPr="008B4960">
        <w:rPr>
          <w:rFonts w:asciiTheme="minorEastAsia" w:eastAsiaTheme="minorEastAsia" w:hAnsiTheme="minorEastAsia" w:hint="eastAsia"/>
          <w:sz w:val="28"/>
          <w:szCs w:val="28"/>
        </w:rPr>
        <w:t>学法：讨论法、练习法</w:t>
      </w:r>
    </w:p>
    <w:p w:rsidR="00DB6629" w:rsidRPr="008B4960" w:rsidRDefault="00DB6629" w:rsidP="008B4960">
      <w:pPr>
        <w:spacing w:line="360" w:lineRule="auto"/>
        <w:ind w:firstLine="200"/>
        <w:rPr>
          <w:rFonts w:asciiTheme="minorEastAsia" w:eastAsiaTheme="minorEastAsia" w:hAnsiTheme="minorEastAsia" w:cs="Times New Roman"/>
          <w:b/>
          <w:sz w:val="28"/>
          <w:szCs w:val="28"/>
        </w:rPr>
      </w:pPr>
      <w:r w:rsidRPr="008B4960">
        <w:rPr>
          <w:rFonts w:asciiTheme="minorEastAsia" w:eastAsiaTheme="minorEastAsia" w:hAnsiTheme="minorEastAsia" w:cs="Times New Roman" w:hint="eastAsia"/>
          <w:b/>
          <w:sz w:val="28"/>
          <w:szCs w:val="28"/>
        </w:rPr>
        <w:lastRenderedPageBreak/>
        <w:t>教学准备：</w:t>
      </w:r>
    </w:p>
    <w:p w:rsidR="00DB6629" w:rsidRPr="008B4960" w:rsidRDefault="00DB6629" w:rsidP="008B4960">
      <w:pPr>
        <w:ind w:firstLineChars="200" w:firstLine="560"/>
        <w:rPr>
          <w:rFonts w:asciiTheme="minorEastAsia" w:eastAsiaTheme="minorEastAsia" w:hAnsiTheme="minorEastAsia" w:cs="Times New Roman"/>
          <w:sz w:val="28"/>
          <w:szCs w:val="28"/>
        </w:rPr>
      </w:pPr>
      <w:r w:rsidRPr="008B4960">
        <w:rPr>
          <w:rFonts w:asciiTheme="minorEastAsia" w:eastAsiaTheme="minorEastAsia" w:hAnsiTheme="minorEastAsia" w:cs="Times New Roman" w:hint="eastAsia"/>
          <w:sz w:val="28"/>
          <w:szCs w:val="28"/>
        </w:rPr>
        <w:t>教师：多媒体教学课件、</w:t>
      </w:r>
      <w:r w:rsidRPr="008B4960">
        <w:rPr>
          <w:rFonts w:asciiTheme="minorEastAsia" w:eastAsiaTheme="minorEastAsia" w:hAnsiTheme="minorEastAsia" w:hint="eastAsia"/>
          <w:sz w:val="28"/>
          <w:szCs w:val="28"/>
        </w:rPr>
        <w:t>教材</w:t>
      </w:r>
    </w:p>
    <w:p w:rsidR="00DB6629" w:rsidRPr="008B4960" w:rsidRDefault="00DB6629" w:rsidP="002624C9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B4960">
        <w:rPr>
          <w:rFonts w:asciiTheme="minorEastAsia" w:eastAsiaTheme="minorEastAsia" w:hAnsiTheme="minorEastAsia" w:hint="eastAsia"/>
          <w:sz w:val="28"/>
          <w:szCs w:val="28"/>
        </w:rPr>
        <w:t>学生：国画用品（生宣纸、毛笔、墨汁、毛毡等）</w:t>
      </w:r>
    </w:p>
    <w:p w:rsidR="00DB6629" w:rsidRPr="008B4960" w:rsidRDefault="00DB6629" w:rsidP="008B4960">
      <w:pPr>
        <w:spacing w:line="360" w:lineRule="auto"/>
        <w:ind w:firstLine="200"/>
        <w:rPr>
          <w:rFonts w:asciiTheme="minorEastAsia" w:eastAsiaTheme="minorEastAsia" w:hAnsiTheme="minorEastAsia" w:cs="Times New Roman"/>
          <w:b/>
          <w:sz w:val="28"/>
          <w:szCs w:val="28"/>
        </w:rPr>
      </w:pPr>
      <w:r w:rsidRPr="008B4960">
        <w:rPr>
          <w:rFonts w:asciiTheme="minorEastAsia" w:eastAsiaTheme="minorEastAsia" w:hAnsiTheme="minorEastAsia" w:cs="Times New Roman" w:hint="eastAsia"/>
          <w:b/>
          <w:sz w:val="28"/>
          <w:szCs w:val="28"/>
        </w:rPr>
        <w:t>教学过程：</w:t>
      </w:r>
    </w:p>
    <w:p w:rsidR="00E276A7" w:rsidRDefault="00A45734" w:rsidP="00EB62F9">
      <w:pPr>
        <w:ind w:firstLineChars="100" w:firstLine="280"/>
        <w:rPr>
          <w:rFonts w:asciiTheme="minorEastAsia" w:eastAsiaTheme="minorEastAsia" w:hAnsiTheme="minorEastAsia" w:cs="Times New Roman"/>
          <w:sz w:val="28"/>
          <w:szCs w:val="28"/>
        </w:rPr>
      </w:pPr>
      <w:r>
        <w:rPr>
          <w:rFonts w:asciiTheme="minorEastAsia" w:eastAsiaTheme="minorEastAsia" w:hAnsiTheme="minorEastAsia" w:cs="Times New Roman" w:hint="eastAsi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2795905</wp:posOffset>
            </wp:positionH>
            <wp:positionV relativeFrom="paragraph">
              <wp:posOffset>318135</wp:posOffset>
            </wp:positionV>
            <wp:extent cx="2612390" cy="3641090"/>
            <wp:effectExtent l="19050" t="0" r="0" b="0"/>
            <wp:wrapThrough wrapText="bothSides">
              <wp:wrapPolygon edited="0">
                <wp:start x="-158" y="0"/>
                <wp:lineTo x="-158" y="21472"/>
                <wp:lineTo x="21579" y="21472"/>
                <wp:lineTo x="21579" y="0"/>
                <wp:lineTo x="-158" y="0"/>
              </wp:wrapPolygon>
            </wp:wrapThrough>
            <wp:docPr id="1" name="图片 0" descr="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2390" cy="3641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EastAsia" w:eastAsiaTheme="minorEastAsia" w:hAnsiTheme="minorEastAsia" w:cs="Times New Roman" w:hint="eastAsia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-93980</wp:posOffset>
            </wp:positionH>
            <wp:positionV relativeFrom="paragraph">
              <wp:posOffset>358140</wp:posOffset>
            </wp:positionV>
            <wp:extent cx="2636520" cy="3705225"/>
            <wp:effectExtent l="19050" t="0" r="0" b="0"/>
            <wp:wrapThrough wrapText="bothSides">
              <wp:wrapPolygon edited="0">
                <wp:start x="-156" y="0"/>
                <wp:lineTo x="-156" y="21544"/>
                <wp:lineTo x="21538" y="21544"/>
                <wp:lineTo x="21538" y="0"/>
                <wp:lineTo x="-156" y="0"/>
              </wp:wrapPolygon>
            </wp:wrapThrough>
            <wp:docPr id="3" name="图片 2" descr="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6520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276A7">
        <w:rPr>
          <w:rFonts w:asciiTheme="minorEastAsia" w:eastAsiaTheme="minorEastAsia" w:hAnsiTheme="minorEastAsia" w:cs="Times New Roman" w:hint="eastAsia"/>
          <w:sz w:val="28"/>
          <w:szCs w:val="28"/>
        </w:rPr>
        <w:t>一、</w:t>
      </w:r>
      <w:r w:rsidR="00DB6629" w:rsidRPr="00E276A7">
        <w:rPr>
          <w:rFonts w:asciiTheme="minorEastAsia" w:eastAsiaTheme="minorEastAsia" w:hAnsiTheme="minorEastAsia" w:cs="Times New Roman" w:hint="eastAsia"/>
          <w:sz w:val="28"/>
          <w:szCs w:val="28"/>
        </w:rPr>
        <w:t>新授课</w:t>
      </w:r>
    </w:p>
    <w:p w:rsidR="00A45734" w:rsidRDefault="00A45734" w:rsidP="00A45734">
      <w:pPr>
        <w:rPr>
          <w:rFonts w:asciiTheme="minorEastAsia" w:eastAsiaTheme="minorEastAsia" w:hAnsiTheme="minorEastAsia" w:cs="Times New Roman" w:hint="eastAsia"/>
          <w:sz w:val="28"/>
          <w:szCs w:val="28"/>
        </w:rPr>
      </w:pPr>
    </w:p>
    <w:p w:rsidR="00E46AF2" w:rsidRPr="00E46AF2" w:rsidRDefault="00E46AF2" w:rsidP="00E46AF2">
      <w:pPr>
        <w:ind w:left="200"/>
        <w:rPr>
          <w:rFonts w:asciiTheme="minorEastAsia" w:eastAsiaTheme="minorEastAsia" w:hAnsiTheme="minorEastAsia" w:cs="Times New Roman"/>
          <w:sz w:val="28"/>
          <w:szCs w:val="28"/>
        </w:rPr>
      </w:pPr>
      <w:r>
        <w:rPr>
          <w:rFonts w:asciiTheme="minorEastAsia" w:eastAsiaTheme="minorEastAsia" w:hAnsiTheme="minorEastAsia" w:cs="Times New Roman" w:hint="eastAsia"/>
          <w:sz w:val="28"/>
          <w:szCs w:val="28"/>
        </w:rPr>
        <w:t>二、课堂练习</w:t>
      </w:r>
    </w:p>
    <w:p w:rsidR="00E276A7" w:rsidRDefault="001E4FBE" w:rsidP="00E276A7">
      <w:pPr>
        <w:spacing w:line="360" w:lineRule="auto"/>
        <w:ind w:firstLine="200"/>
        <w:rPr>
          <w:rFonts w:asciiTheme="minorEastAsia" w:eastAsiaTheme="minorEastAsia" w:hAnsiTheme="minorEastAsia" w:cs="Times New Roman"/>
          <w:sz w:val="28"/>
          <w:szCs w:val="28"/>
        </w:rPr>
      </w:pPr>
      <w:r w:rsidRPr="008B4960">
        <w:rPr>
          <w:rFonts w:asciiTheme="minorEastAsia" w:eastAsiaTheme="minorEastAsia" w:hAnsiTheme="minorEastAsia" w:cs="Times New Roman" w:hint="eastAsia"/>
          <w:sz w:val="28"/>
          <w:szCs w:val="28"/>
        </w:rPr>
        <w:t>三、课堂小结</w:t>
      </w:r>
    </w:p>
    <w:p w:rsidR="00406168" w:rsidRPr="00B73B80" w:rsidRDefault="002B0F01" w:rsidP="00E276A7">
      <w:pPr>
        <w:spacing w:line="360" w:lineRule="auto"/>
        <w:ind w:firstLineChars="250" w:firstLine="700"/>
        <w:rPr>
          <w:rFonts w:asciiTheme="minorEastAsia" w:eastAsiaTheme="minorEastAsia" w:hAnsiTheme="minorEastAsia" w:cs="Times New Roman"/>
          <w:sz w:val="28"/>
          <w:szCs w:val="28"/>
        </w:rPr>
      </w:pPr>
      <w:r w:rsidRPr="008B4960">
        <w:rPr>
          <w:rFonts w:asciiTheme="minorEastAsia" w:eastAsiaTheme="minorEastAsia" w:hAnsiTheme="minorEastAsia" w:cs="Times New Roman" w:hint="eastAsia"/>
          <w:sz w:val="28"/>
          <w:szCs w:val="28"/>
        </w:rPr>
        <w:t>学生总结，教师补充。</w:t>
      </w:r>
    </w:p>
    <w:sectPr w:rsidR="00406168" w:rsidRPr="00B73B80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06B6" w:rsidRDefault="008506B6" w:rsidP="00406168">
      <w:pPr>
        <w:spacing w:after="0"/>
      </w:pPr>
      <w:r>
        <w:separator/>
      </w:r>
    </w:p>
  </w:endnote>
  <w:endnote w:type="continuationSeparator" w:id="0">
    <w:p w:rsidR="008506B6" w:rsidRDefault="008506B6" w:rsidP="0040616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06B6" w:rsidRDefault="008506B6" w:rsidP="00406168">
      <w:pPr>
        <w:spacing w:after="0"/>
      </w:pPr>
      <w:r>
        <w:separator/>
      </w:r>
    </w:p>
  </w:footnote>
  <w:footnote w:type="continuationSeparator" w:id="0">
    <w:p w:rsidR="008506B6" w:rsidRDefault="008506B6" w:rsidP="00406168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D6FB0"/>
    <w:multiLevelType w:val="hybridMultilevel"/>
    <w:tmpl w:val="2A9605A8"/>
    <w:lvl w:ilvl="0" w:tplc="E8C6B5F6">
      <w:start w:val="1"/>
      <w:numFmt w:val="japaneseCounting"/>
      <w:lvlText w:val="%1、"/>
      <w:lvlJc w:val="left"/>
      <w:pPr>
        <w:ind w:left="9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1">
    <w:nsid w:val="3F3772D2"/>
    <w:multiLevelType w:val="hybridMultilevel"/>
    <w:tmpl w:val="F49A4822"/>
    <w:lvl w:ilvl="0" w:tplc="960E0602">
      <w:start w:val="1"/>
      <w:numFmt w:val="japaneseCounting"/>
      <w:lvlText w:val="%1、"/>
      <w:lvlJc w:val="left"/>
      <w:pPr>
        <w:ind w:left="8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0" w:hanging="420"/>
      </w:pPr>
    </w:lvl>
    <w:lvl w:ilvl="2" w:tplc="0409001B" w:tentative="1">
      <w:start w:val="1"/>
      <w:numFmt w:val="lowerRoman"/>
      <w:lvlText w:val="%3."/>
      <w:lvlJc w:val="righ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9" w:tentative="1">
      <w:start w:val="1"/>
      <w:numFmt w:val="lowerLetter"/>
      <w:lvlText w:val="%5)"/>
      <w:lvlJc w:val="left"/>
      <w:pPr>
        <w:ind w:left="2240" w:hanging="420"/>
      </w:pPr>
    </w:lvl>
    <w:lvl w:ilvl="5" w:tplc="0409001B" w:tentative="1">
      <w:start w:val="1"/>
      <w:numFmt w:val="lowerRoman"/>
      <w:lvlText w:val="%6."/>
      <w:lvlJc w:val="righ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9" w:tentative="1">
      <w:start w:val="1"/>
      <w:numFmt w:val="lowerLetter"/>
      <w:lvlText w:val="%8)"/>
      <w:lvlJc w:val="left"/>
      <w:pPr>
        <w:ind w:left="3500" w:hanging="420"/>
      </w:pPr>
    </w:lvl>
    <w:lvl w:ilvl="8" w:tplc="0409001B" w:tentative="1">
      <w:start w:val="1"/>
      <w:numFmt w:val="lowerRoman"/>
      <w:lvlText w:val="%9."/>
      <w:lvlJc w:val="right"/>
      <w:pPr>
        <w:ind w:left="3920" w:hanging="420"/>
      </w:pPr>
    </w:lvl>
  </w:abstractNum>
  <w:abstractNum w:abstractNumId="2">
    <w:nsid w:val="4ED61BA4"/>
    <w:multiLevelType w:val="multilevel"/>
    <w:tmpl w:val="4ED61BA4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720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0758A"/>
    <w:rsid w:val="000B159D"/>
    <w:rsid w:val="001817C7"/>
    <w:rsid w:val="001E4FBE"/>
    <w:rsid w:val="002624C9"/>
    <w:rsid w:val="002B0F01"/>
    <w:rsid w:val="002D7214"/>
    <w:rsid w:val="00323B43"/>
    <w:rsid w:val="00385F32"/>
    <w:rsid w:val="003D37D8"/>
    <w:rsid w:val="003E2A59"/>
    <w:rsid w:val="00406168"/>
    <w:rsid w:val="00426133"/>
    <w:rsid w:val="004265BA"/>
    <w:rsid w:val="004358AB"/>
    <w:rsid w:val="004724B7"/>
    <w:rsid w:val="005F585D"/>
    <w:rsid w:val="00603799"/>
    <w:rsid w:val="006E43F2"/>
    <w:rsid w:val="00726D5D"/>
    <w:rsid w:val="007C5650"/>
    <w:rsid w:val="008506B6"/>
    <w:rsid w:val="008B4960"/>
    <w:rsid w:val="008B7726"/>
    <w:rsid w:val="008D6D13"/>
    <w:rsid w:val="00966E6E"/>
    <w:rsid w:val="009928A3"/>
    <w:rsid w:val="00A45734"/>
    <w:rsid w:val="00AE6A59"/>
    <w:rsid w:val="00B73B80"/>
    <w:rsid w:val="00C2100E"/>
    <w:rsid w:val="00CE245C"/>
    <w:rsid w:val="00D31D50"/>
    <w:rsid w:val="00DB6629"/>
    <w:rsid w:val="00E276A7"/>
    <w:rsid w:val="00E46AF2"/>
    <w:rsid w:val="00E71D99"/>
    <w:rsid w:val="00EB62F9"/>
    <w:rsid w:val="00EF74E4"/>
    <w:rsid w:val="00F26841"/>
    <w:rsid w:val="00F53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0616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0616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0616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06168"/>
    <w:rPr>
      <w:rFonts w:ascii="Tahoma" w:hAnsi="Tahoma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1E4FB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6">
    <w:name w:val="List Paragraph"/>
    <w:basedOn w:val="a"/>
    <w:uiPriority w:val="34"/>
    <w:qFormat/>
    <w:rsid w:val="00E46AF2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E276A7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276A7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7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26</cp:revision>
  <dcterms:created xsi:type="dcterms:W3CDTF">2008-09-11T17:20:00Z</dcterms:created>
  <dcterms:modified xsi:type="dcterms:W3CDTF">2018-10-15T02:37:00Z</dcterms:modified>
</cp:coreProperties>
</file>