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BFF" w:rsidRPr="00BA0BFF" w:rsidRDefault="000F7398" w:rsidP="00BA0BFF">
      <w:pPr>
        <w:ind w:firstLineChars="200" w:firstLine="560"/>
        <w:rPr>
          <w:rFonts w:hint="eastAsia"/>
          <w:sz w:val="28"/>
          <w:szCs w:val="28"/>
        </w:rPr>
      </w:pPr>
      <w:r w:rsidRPr="00BA0BFF">
        <w:rPr>
          <w:rFonts w:hint="eastAsia"/>
          <w:sz w:val="28"/>
          <w:szCs w:val="28"/>
        </w:rPr>
        <w:t>智慧课堂教学模式是相对于传统课堂教学模式提出的一种新型信息化教学模式。五环导学</w:t>
      </w:r>
      <w:proofErr w:type="gramStart"/>
      <w:r w:rsidRPr="00BA0BFF">
        <w:rPr>
          <w:rFonts w:hint="eastAsia"/>
          <w:sz w:val="28"/>
          <w:szCs w:val="28"/>
        </w:rPr>
        <w:t>思教学</w:t>
      </w:r>
      <w:proofErr w:type="gramEnd"/>
      <w:r w:rsidRPr="00BA0BFF">
        <w:rPr>
          <w:rFonts w:hint="eastAsia"/>
          <w:sz w:val="28"/>
          <w:szCs w:val="28"/>
        </w:rPr>
        <w:t>模式是网络环境下教育教学设计的产物，在课堂充分利用现代教育技术手段的支持调动尽可能多的教学媒体（如精准教学通）和信息资源构建一个良好的学习环境。</w:t>
      </w:r>
    </w:p>
    <w:p w:rsidR="009D489F" w:rsidRPr="00BA0BFF" w:rsidRDefault="000F7398" w:rsidP="00BA0BFF">
      <w:pPr>
        <w:ind w:firstLineChars="200" w:firstLine="560"/>
        <w:rPr>
          <w:sz w:val="28"/>
          <w:szCs w:val="28"/>
        </w:rPr>
      </w:pPr>
      <w:r w:rsidRPr="00BA0BFF">
        <w:rPr>
          <w:rFonts w:hint="eastAsia"/>
          <w:sz w:val="28"/>
          <w:szCs w:val="28"/>
        </w:rPr>
        <w:t>五</w:t>
      </w:r>
      <w:proofErr w:type="gramStart"/>
      <w:r w:rsidRPr="00BA0BFF">
        <w:rPr>
          <w:rFonts w:hint="eastAsia"/>
          <w:sz w:val="28"/>
          <w:szCs w:val="28"/>
        </w:rPr>
        <w:t>学五思构成</w:t>
      </w:r>
      <w:proofErr w:type="gramEnd"/>
      <w:r w:rsidRPr="00BA0BFF">
        <w:rPr>
          <w:rFonts w:hint="eastAsia"/>
          <w:sz w:val="28"/>
          <w:szCs w:val="28"/>
        </w:rPr>
        <w:t>了学生在课堂上的认知建构，为学生的发展提供了一个明确的支架，并且在各个环节都运用了数字化、智能化的网络平台，例如：在定向自学思环节，教师发布问题指令后，学生可利用教材和网络平台迅速精准地找到正确答案，培养学生独立自学的能力；在反馈固学思环节，通过精准教学</w:t>
      </w:r>
      <w:proofErr w:type="gramStart"/>
      <w:r w:rsidRPr="00BA0BFF">
        <w:rPr>
          <w:rFonts w:hint="eastAsia"/>
          <w:sz w:val="28"/>
          <w:szCs w:val="28"/>
        </w:rPr>
        <w:t>通及时</w:t>
      </w:r>
      <w:proofErr w:type="gramEnd"/>
      <w:r w:rsidRPr="00BA0BFF">
        <w:rPr>
          <w:rFonts w:hint="eastAsia"/>
          <w:sz w:val="28"/>
          <w:szCs w:val="28"/>
        </w:rPr>
        <w:t>反馈学生的学习情况。这样的学习环境运用了数字化教育资源，信息化教学平台，数据化决策分析，这是智慧课堂</w:t>
      </w:r>
      <w:r w:rsidR="00487D6C" w:rsidRPr="00BA0BFF">
        <w:rPr>
          <w:rFonts w:hint="eastAsia"/>
          <w:sz w:val="28"/>
          <w:szCs w:val="28"/>
        </w:rPr>
        <w:t>教学模式不可或缺的要素。</w:t>
      </w:r>
      <w:bookmarkStart w:id="0" w:name="_GoBack"/>
      <w:bookmarkEnd w:id="0"/>
    </w:p>
    <w:sectPr w:rsidR="009D489F" w:rsidRPr="00BA0B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5EC"/>
    <w:rsid w:val="000F7398"/>
    <w:rsid w:val="00487D6C"/>
    <w:rsid w:val="009D489F"/>
    <w:rsid w:val="00BA0BFF"/>
    <w:rsid w:val="00EB1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2023-08-09T08:52:00Z</dcterms:created>
  <dcterms:modified xsi:type="dcterms:W3CDTF">2023-08-09T09:04:00Z</dcterms:modified>
</cp:coreProperties>
</file>