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Theme="minorEastAsia" w:hAnsiTheme="minorEastAsia" w:eastAsiaTheme="minorEastAsia" w:cstheme="minorEastAsia"/>
          <w:b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</w:rPr>
        <w:t xml:space="preserve">七 年 级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 学科：_____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语文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______         编号：</w:t>
      </w:r>
      <w:r>
        <w:rPr>
          <w:rFonts w:hint="eastAsia" w:asciiTheme="minorEastAsia" w:hAnsiTheme="minorEastAsia" w:eastAsiaTheme="minorEastAsia" w:cstheme="minorEastAsia"/>
          <w:b/>
          <w:sz w:val="24"/>
          <w:u w:val="none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4"/>
          <w:u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24"/>
          <w:u w:val="none"/>
        </w:rPr>
        <w:t>____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精英未来学校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“五环导学”学导练一体化教学设计</w:t>
      </w:r>
    </w:p>
    <w:p>
      <w:pPr>
        <w:spacing w:line="34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课题名称：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再塑生命的人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》</w:t>
      </w:r>
    </w:p>
    <w:p>
      <w:pPr>
        <w:spacing w:line="34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新授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课 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课时：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1 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设计人：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魏佳旭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审核人：</w:t>
      </w: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徐笑晗</w:t>
      </w:r>
    </w:p>
    <w:tbl>
      <w:tblPr>
        <w:tblStyle w:val="7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581"/>
        <w:gridCol w:w="1723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教材分析</w:t>
            </w:r>
          </w:p>
        </w:tc>
        <w:tc>
          <w:tcPr>
            <w:tcW w:w="854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480" w:firstLineChars="200"/>
              <w:textAlignment w:val="auto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-SA"/>
              </w:rPr>
              <w:t>《再塑生命》是七年级上册语文教材第二单元第二课课文，第一单元课文以人物故事为主，教学目的在于让学生体悟到人生奋斗的意义，感受到人间的关爱与温情。因此重点可放在学习人物品格，感悟人物奋斗历程和爱的传递，渗透人文教育。本文人文内涵丰富，能更好地引导学生对人生、生命有所感悟，在情感、价值观上引导学生理性地思考爱、理解爱。总的来说，本文贴近学生生活，语言优美，无论是在能力的培养方面，还是情感的提升方面，其地位都是十分重要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学情分析</w:t>
            </w:r>
          </w:p>
        </w:tc>
        <w:tc>
          <w:tcPr>
            <w:tcW w:w="8545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部分学生缺乏感悟生活，珍视身边可贵情感的能力。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学习目标</w:t>
            </w:r>
          </w:p>
        </w:tc>
        <w:tc>
          <w:tcPr>
            <w:tcW w:w="8545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1.了解作者生平及其主要作品；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体会作者的心路历程变化；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感悟莎莉文老师的形象，体会她强烈的爱心和高超的教育艺术；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3.理解作者对老师的敬爱与感激之情，学会感恩生命中的“贵人”。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重点难点</w:t>
            </w:r>
          </w:p>
        </w:tc>
        <w:tc>
          <w:tcPr>
            <w:tcW w:w="8545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重点：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体会作者的心路历程变化；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感悟莎莉文老师的形象，体会她强烈的爱心和高超的教育艺术；</w:t>
            </w:r>
          </w:p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理解作者对老师的敬爱与感激之情，学会感恩生命中的“贵人”。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教学流程</w:t>
            </w:r>
          </w:p>
        </w:tc>
        <w:tc>
          <w:tcPr>
            <w:tcW w:w="558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教师导学活动</w:t>
            </w:r>
          </w:p>
        </w:tc>
        <w:tc>
          <w:tcPr>
            <w:tcW w:w="1723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学生学习活动</w:t>
            </w:r>
          </w:p>
        </w:tc>
        <w:tc>
          <w:tcPr>
            <w:tcW w:w="124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（独思）</w:t>
            </w:r>
          </w:p>
        </w:tc>
        <w:tc>
          <w:tcPr>
            <w:tcW w:w="5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【导入】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通过游戏让同学们体会盲人的黑暗世界，请参加游戏的同学谈谈蒙眼走路的感受,再请观看的同学说说他们的所见所感，从而引出新课。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任务一：解惑·心中疑惑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①【明确】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是（谁）_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single"/>
                <w:lang w:val="en-US" w:eastAsia="zh-CN"/>
              </w:rPr>
              <w:t>安妮·莎莉文老师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_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再塑（谁）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single"/>
                <w:lang w:val="en-US" w:eastAsia="zh-CN"/>
              </w:rPr>
              <w:t>海伦·凯勒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_的生命？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②【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  <w:t>全文中直接表达的句子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single"/>
                <w:lang w:val="en-US" w:eastAsia="zh-CN"/>
              </w:rPr>
              <w:t>她就是那来给我启示世间真理、给我深切的爱的人。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主人公简介：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海伦·凯勒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(1880-1968)美国著名女作家、教育家。主要作品有《我生活的故事》、《走出黑暗》、《乐观》、《假如给我三天光明》等。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她幼时患病，两耳失聪，双目失明。七岁时，莎莉文担任她的家庭教师，从此成了她的良师益友，相处达50年。她的事迹曾两次被拍成电影，曾获“总统自由勋章”。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安妮·莎莉文：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出生于美国马萨诸塞州。5岁时因一场眼疾（俗称沙眼）失去大部分视力。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1880年10月进入柏金斯盲人学校。此间经过两次眼部手术，安妮的视力得到部分恢复。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从柏金斯盲人学校毕业后，1887年3月，安妮来到海伦·凯勒家做家庭教师。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安妮.莎莉文开启了海伦·凯勒的智慧，也陪伴着她走过了生命的大半旅程。</w:t>
            </w:r>
          </w:p>
        </w:tc>
        <w:tc>
          <w:tcPr>
            <w:tcW w:w="1723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合作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研学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（辩思）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&amp;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展示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激学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（拓思）</w:t>
            </w:r>
          </w:p>
        </w:tc>
        <w:tc>
          <w:tcPr>
            <w:tcW w:w="5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任务二：揣摩·心路变迁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要求：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圈画出在莎莉文老师来的前后，“我”发生的怎样的变化。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预设：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愤怒、苦恼、疲倦不堪、没有爱、缺少同情、无助、脆弱......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后：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喜悦与激动、有爱、幸福、希望、期待......</w:t>
            </w:r>
          </w:p>
        </w:tc>
        <w:tc>
          <w:tcPr>
            <w:tcW w:w="1723" w:type="dxa"/>
            <w:vAlign w:val="center"/>
          </w:tcPr>
          <w:p>
            <w:pPr>
              <w:spacing w:line="340" w:lineRule="exact"/>
              <w:jc w:val="left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小组内明确分工。展示相关问题，全班交流思考后的结果。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精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讲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领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（导思）</w:t>
            </w:r>
          </w:p>
        </w:tc>
        <w:tc>
          <w:tcPr>
            <w:tcW w:w="5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任务三：凝视·我的老师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①梳理莎莉文老师的教育事件。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②赏析莎莉文老师的人物形象。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莎莉文老师如何重塑“我”的生命的？（简单概括事件）从中可见她是个怎样的人？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预设：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初见·拥抱、初学·激趣、争执·暂缓、识水·唤醒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预设：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富有爱心、循序渐进、有教育智慧、富有耐心、会抓住教育契机</w:t>
            </w:r>
            <w:bookmarkStart w:id="0" w:name="_GoBack"/>
            <w:bookmarkEnd w:id="0"/>
          </w:p>
        </w:tc>
        <w:tc>
          <w:tcPr>
            <w:tcW w:w="1723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反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  <w:t>（创思）</w:t>
            </w:r>
          </w:p>
        </w:tc>
        <w:tc>
          <w:tcPr>
            <w:tcW w:w="5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任务四：</w:t>
            </w: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收获·生命力量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①学习奇迹人物的精神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②聆听盲人董丽娜朗读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《假如给我三天光明》</w:t>
            </w:r>
          </w:p>
        </w:tc>
        <w:tc>
          <w:tcPr>
            <w:tcW w:w="1723" w:type="dxa"/>
            <w:vAlign w:val="center"/>
          </w:tcPr>
          <w:p>
            <w:pPr>
              <w:spacing w:line="340" w:lineRule="exact"/>
              <w:jc w:val="left"/>
              <w:rPr>
                <w:rFonts w:hint="default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（结构化板书）</w:t>
            </w:r>
          </w:p>
        </w:tc>
        <w:tc>
          <w:tcPr>
            <w:tcW w:w="7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《再塑生命的人》</w:t>
            </w:r>
          </w:p>
          <w:p>
            <w:pPr>
              <w:tabs>
                <w:tab w:val="left" w:pos="5319"/>
              </w:tabs>
              <w:spacing w:line="340" w:lineRule="exact"/>
              <w:jc w:val="both"/>
              <w:rPr>
                <w:rFonts w:hint="default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>海伦·凯勒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安妮·莎莉文</w:t>
            </w:r>
          </w:p>
          <w:p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148590</wp:posOffset>
                      </wp:positionV>
                      <wp:extent cx="506095" cy="508000"/>
                      <wp:effectExtent l="0" t="0" r="1905" b="0"/>
                      <wp:wrapNone/>
                      <wp:docPr id="4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571875" y="5938520"/>
                                <a:ext cx="506095" cy="5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asciiTheme="minorEastAsia" w:hAnsiTheme="minorEastAsia" w:eastAsiaTheme="minorEastAsia" w:cstheme="minorEastAsia"/>
                                      <w:bCs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Cs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>爱和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bCs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</w:rPr>
                                    <w:t>智慧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156.85pt;margin-top:11.7pt;height:40pt;width:39.85pt;z-index:251661312;mso-width-relative:page;mso-height-relative:page;" fillcolor="#FFFFFF" filled="t" stroked="f" coordsize="21600,21600" o:gfxdata="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FbL51gAA&#10;AAoBAAAPAAAAAAAAAAEAIAAAACIAAABkcnMvZG93bnJldi54bWxQSwECFAAUAAAACACHTuJAZnvK&#10;D+cBAACwAwAADgAAAAAAAAABACAAAAAlAQAAZHJzL2Uyb0RvYy54bWxQSwUGAAAAAAYABgBZAQAA&#10;fgUA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Cs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Cs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爱和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Cs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智慧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16510</wp:posOffset>
                      </wp:positionV>
                      <wp:extent cx="1158240" cy="894080"/>
                      <wp:effectExtent l="0" t="5080" r="635" b="15240"/>
                      <wp:wrapNone/>
                      <wp:docPr id="2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99155" y="6071235"/>
                                <a:ext cx="1158240" cy="894080"/>
                              </a:xfrm>
                              <a:custGeom>
                                <a:avLst/>
                                <a:gdLst>
                                  <a:gd name="txL" fmla="*/ 5037 w 21600"/>
                                  <a:gd name="txT" fmla="*/ 2277 h 21600"/>
                                  <a:gd name="txR" fmla="*/ 16557 w 21600"/>
                                  <a:gd name="txB" fmla="*/ 13677 h 21600"/>
                                </a:gdLst>
                                <a:ahLst/>
                                <a:cxnLst>
                                  <a:cxn ang="270">
                                    <a:pos x="10860" y="2187"/>
                                  </a:cxn>
                                  <a:cxn ang="180">
                                    <a:pos x="2928" y="10800"/>
                                  </a:cxn>
                                  <a:cxn ang="90">
                                    <a:pos x="10860" y="21600"/>
                                  </a:cxn>
                                  <a:cxn ang="0">
                                    <a:pos x="18672" y="10800"/>
                                  </a:cxn>
                                </a:cxnLst>
                                <a:rect l="txL" t="txT" r="txR" b="txB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100" style="position:absolute;left:0pt;margin-left:130.5pt;margin-top:1.3pt;height:70.4pt;width:91.2pt;z-index:251659264;mso-width-relative:page;mso-height-relative:page;" fillcolor="#FFFFFF" filled="t" stroked="t" coordsize="21600,21600" o:gfxdata="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      <v:path o:connectlocs="10860,2187;2928,10800;10860,21600;18672,10800" o:connectangles="0,0,0,0"/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愤怒 绝望 无助                  希望、期待、自由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 xml:space="preserve">           没有爱  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有爱</w:t>
            </w: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156845</wp:posOffset>
                      </wp:positionV>
                      <wp:extent cx="1391285" cy="231775"/>
                      <wp:effectExtent l="0" t="3175" r="5715" b="6350"/>
                      <wp:wrapNone/>
                      <wp:docPr id="3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15945" y="6577965"/>
                                <a:ext cx="1391285" cy="2317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191" h="365">
                                    <a:moveTo>
                                      <a:pt x="0" y="338"/>
                                    </a:moveTo>
                                    <a:cubicBezTo>
                                      <a:pt x="20" y="338"/>
                                      <a:pt x="65" y="342"/>
                                      <a:pt x="109" y="338"/>
                                    </a:cubicBezTo>
                                    <a:cubicBezTo>
                                      <a:pt x="153" y="334"/>
                                      <a:pt x="174" y="327"/>
                                      <a:pt x="218" y="320"/>
                                    </a:cubicBezTo>
                                    <a:cubicBezTo>
                                      <a:pt x="262" y="313"/>
                                      <a:pt x="308" y="327"/>
                                      <a:pt x="328" y="302"/>
                                    </a:cubicBezTo>
                                    <a:cubicBezTo>
                                      <a:pt x="348" y="277"/>
                                      <a:pt x="322" y="237"/>
                                      <a:pt x="318" y="193"/>
                                    </a:cubicBezTo>
                                    <a:cubicBezTo>
                                      <a:pt x="314" y="149"/>
                                      <a:pt x="291" y="84"/>
                                      <a:pt x="309" y="84"/>
                                    </a:cubicBezTo>
                                    <a:cubicBezTo>
                                      <a:pt x="327" y="84"/>
                                      <a:pt x="378" y="149"/>
                                      <a:pt x="409" y="193"/>
                                    </a:cubicBezTo>
                                    <a:cubicBezTo>
                                      <a:pt x="440" y="237"/>
                                      <a:pt x="449" y="302"/>
                                      <a:pt x="464" y="302"/>
                                    </a:cubicBezTo>
                                    <a:cubicBezTo>
                                      <a:pt x="479" y="302"/>
                                      <a:pt x="473" y="193"/>
                                      <a:pt x="482" y="193"/>
                                    </a:cubicBezTo>
                                    <a:cubicBezTo>
                                      <a:pt x="491" y="193"/>
                                      <a:pt x="491" y="302"/>
                                      <a:pt x="509" y="302"/>
                                    </a:cubicBezTo>
                                    <a:cubicBezTo>
                                      <a:pt x="527" y="302"/>
                                      <a:pt x="544" y="193"/>
                                      <a:pt x="573" y="193"/>
                                    </a:cubicBezTo>
                                    <a:cubicBezTo>
                                      <a:pt x="602" y="193"/>
                                      <a:pt x="611" y="280"/>
                                      <a:pt x="655" y="302"/>
                                    </a:cubicBezTo>
                                    <a:cubicBezTo>
                                      <a:pt x="699" y="324"/>
                                      <a:pt x="742" y="302"/>
                                      <a:pt x="791" y="302"/>
                                    </a:cubicBezTo>
                                    <a:cubicBezTo>
                                      <a:pt x="840" y="302"/>
                                      <a:pt x="856" y="298"/>
                                      <a:pt x="900" y="302"/>
                                    </a:cubicBezTo>
                                    <a:cubicBezTo>
                                      <a:pt x="944" y="306"/>
                                      <a:pt x="965" y="316"/>
                                      <a:pt x="1009" y="320"/>
                                    </a:cubicBezTo>
                                    <a:cubicBezTo>
                                      <a:pt x="1053" y="324"/>
                                      <a:pt x="1075" y="320"/>
                                      <a:pt x="1119" y="320"/>
                                    </a:cubicBezTo>
                                    <a:cubicBezTo>
                                      <a:pt x="1163" y="320"/>
                                      <a:pt x="1184" y="320"/>
                                      <a:pt x="1228" y="320"/>
                                    </a:cubicBezTo>
                                    <a:cubicBezTo>
                                      <a:pt x="1272" y="320"/>
                                      <a:pt x="1293" y="320"/>
                                      <a:pt x="1337" y="320"/>
                                    </a:cubicBezTo>
                                    <a:cubicBezTo>
                                      <a:pt x="1381" y="320"/>
                                      <a:pt x="1402" y="320"/>
                                      <a:pt x="1446" y="320"/>
                                    </a:cubicBezTo>
                                    <a:cubicBezTo>
                                      <a:pt x="1490" y="320"/>
                                      <a:pt x="1517" y="342"/>
                                      <a:pt x="1555" y="320"/>
                                    </a:cubicBezTo>
                                    <a:cubicBezTo>
                                      <a:pt x="1593" y="298"/>
                                      <a:pt x="1599" y="224"/>
                                      <a:pt x="1637" y="211"/>
                                    </a:cubicBezTo>
                                    <a:cubicBezTo>
                                      <a:pt x="1675" y="198"/>
                                      <a:pt x="1713" y="225"/>
                                      <a:pt x="1746" y="256"/>
                                    </a:cubicBezTo>
                                    <a:cubicBezTo>
                                      <a:pt x="1779" y="287"/>
                                      <a:pt x="1787" y="365"/>
                                      <a:pt x="1800" y="365"/>
                                    </a:cubicBezTo>
                                    <a:cubicBezTo>
                                      <a:pt x="1813" y="365"/>
                                      <a:pt x="1785" y="263"/>
                                      <a:pt x="1809" y="256"/>
                                    </a:cubicBezTo>
                                    <a:cubicBezTo>
                                      <a:pt x="1833" y="249"/>
                                      <a:pt x="1903" y="336"/>
                                      <a:pt x="1919" y="329"/>
                                    </a:cubicBezTo>
                                    <a:cubicBezTo>
                                      <a:pt x="1935" y="322"/>
                                      <a:pt x="1893" y="264"/>
                                      <a:pt x="1891" y="220"/>
                                    </a:cubicBezTo>
                                    <a:cubicBezTo>
                                      <a:pt x="1889" y="176"/>
                                      <a:pt x="1903" y="155"/>
                                      <a:pt x="1909" y="111"/>
                                    </a:cubicBezTo>
                                    <a:cubicBezTo>
                                      <a:pt x="1915" y="67"/>
                                      <a:pt x="1897" y="0"/>
                                      <a:pt x="1919" y="2"/>
                                    </a:cubicBezTo>
                                    <a:cubicBezTo>
                                      <a:pt x="1941" y="4"/>
                                      <a:pt x="1992" y="75"/>
                                      <a:pt x="2019" y="120"/>
                                    </a:cubicBezTo>
                                    <a:cubicBezTo>
                                      <a:pt x="2046" y="165"/>
                                      <a:pt x="2042" y="185"/>
                                      <a:pt x="2055" y="229"/>
                                    </a:cubicBezTo>
                                    <a:cubicBezTo>
                                      <a:pt x="2068" y="273"/>
                                      <a:pt x="2055" y="311"/>
                                      <a:pt x="2082" y="338"/>
                                    </a:cubicBezTo>
                                    <a:cubicBezTo>
                                      <a:pt x="2109" y="365"/>
                                      <a:pt x="2170" y="362"/>
                                      <a:pt x="2191" y="365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4" o:spid="_x0000_s1026" o:spt="100" style="position:absolute;left:0pt;margin-left:120.45pt;margin-top:12.35pt;height:18.25pt;width:109.55pt;z-index:251660288;mso-width-relative:page;mso-height-relative:page;" filled="f" stroked="t" coordsize="2191,365" o:gfxdata="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" path="m0,338c20,338,65,342,109,338c153,334,174,327,218,320c262,313,308,327,328,302c348,277,322,237,318,193c314,149,291,84,309,84c327,84,378,149,409,193c440,237,449,302,464,302c479,302,473,193,482,193c491,193,491,302,509,302c527,302,544,193,573,193c602,193,611,280,655,302c699,324,742,302,791,302c840,302,856,298,900,302c944,306,965,316,1009,320c1053,324,1075,320,1119,320c1163,320,1184,320,1228,320c1272,320,1293,320,1337,320c1381,320,1402,320,1446,320c1490,320,1517,342,1555,320c1593,298,1599,224,1637,211c1675,198,1713,225,1746,256c1779,287,1787,365,1800,365c1813,365,1785,263,1809,256c1833,249,1903,336,1919,329c1935,322,1893,264,1891,220c1889,176,1903,155,1909,111c1915,67,1897,0,1919,2c1941,4,1992,75,2019,120c2046,165,2042,185,2055,229c2068,273,2055,311,2082,338c2109,365,2170,362,2191,365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tabs>
                <w:tab w:val="left" w:pos="1764"/>
                <w:tab w:val="left" w:pos="5101"/>
              </w:tabs>
              <w:spacing w:line="340" w:lineRule="exact"/>
              <w:ind w:firstLine="1200" w:firstLineChars="500"/>
              <w:jc w:val="both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痛苦黑暗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u w:val="none"/>
                <w:lang w:val="en-US" w:eastAsia="zh-CN"/>
              </w:rPr>
              <w:t>幸福光明</w:t>
            </w: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1"/>
                <w:szCs w:val="21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课后反思</w:t>
            </w:r>
          </w:p>
        </w:tc>
        <w:tc>
          <w:tcPr>
            <w:tcW w:w="85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mU4MDU2Y2FjYTRjYzJiOTUzMWZlOTcxNjBmZmEifQ=="/>
  </w:docVars>
  <w:rsids>
    <w:rsidRoot w:val="00C03DE9"/>
    <w:rsid w:val="00062628"/>
    <w:rsid w:val="000E01AC"/>
    <w:rsid w:val="000F24D1"/>
    <w:rsid w:val="00412A98"/>
    <w:rsid w:val="004506C7"/>
    <w:rsid w:val="004A382A"/>
    <w:rsid w:val="007053B5"/>
    <w:rsid w:val="009F374B"/>
    <w:rsid w:val="00AB3E9B"/>
    <w:rsid w:val="00AD17F2"/>
    <w:rsid w:val="00B31F94"/>
    <w:rsid w:val="00B76C78"/>
    <w:rsid w:val="00C03DE9"/>
    <w:rsid w:val="04535E9A"/>
    <w:rsid w:val="0BCE3703"/>
    <w:rsid w:val="0E954E06"/>
    <w:rsid w:val="1DB473F7"/>
    <w:rsid w:val="355C3359"/>
    <w:rsid w:val="38F661E1"/>
    <w:rsid w:val="54614852"/>
    <w:rsid w:val="5F373CCD"/>
    <w:rsid w:val="67940616"/>
    <w:rsid w:val="767A1C88"/>
    <w:rsid w:val="79F7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rFonts w:hint="eastAsia" w:ascii="宋体" w:hAnsi="宋体" w:eastAsia="宋体" w:cs="宋体"/>
      <w:color w:val="262626"/>
      <w:sz w:val="18"/>
      <w:szCs w:val="18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hover"/>
    <w:basedOn w:val="8"/>
    <w:qFormat/>
    <w:uiPriority w:val="0"/>
  </w:style>
  <w:style w:type="character" w:customStyle="1" w:styleId="16">
    <w:name w:val="last-child8"/>
    <w:basedOn w:val="8"/>
    <w:qFormat/>
    <w:uiPriority w:val="0"/>
  </w:style>
  <w:style w:type="character" w:customStyle="1" w:styleId="17">
    <w:name w:val="item"/>
    <w:basedOn w:val="8"/>
    <w:qFormat/>
    <w:uiPriority w:val="0"/>
    <w:rPr>
      <w:color w:val="333333"/>
      <w:sz w:val="18"/>
      <w:szCs w:val="18"/>
      <w:shd w:val="clear" w:fill="F4F4F5"/>
    </w:rPr>
  </w:style>
  <w:style w:type="character" w:customStyle="1" w:styleId="18">
    <w:name w:val="first-child"/>
    <w:basedOn w:val="8"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3539</Words>
  <Characters>3587</Characters>
  <Lines>14</Lines>
  <Paragraphs>4</Paragraphs>
  <TotalTime>7</TotalTime>
  <ScaleCrop>false</ScaleCrop>
  <LinksUpToDate>false</LinksUpToDate>
  <CharactersWithSpaces>3695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2020-08-29T07:50:00Z</dcterms:created>
  <dc:creator>Administrator</dc:creator>
  <cp:lastModifiedBy>魏佳旭啊</cp:lastModifiedBy>
  <cp:lastPrinted>2023-10-23T03:37:51Z</cp:lastPrinted>
  <dcterms:modified xsi:type="dcterms:W3CDTF">2023-10-23T03:42:19Z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E100676B60C24489BC21107A52EEB0B3_13</vt:lpwstr>
  </property>
</Properties>
</file>