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F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报告会反思心得</w:t>
      </w:r>
    </w:p>
    <w:p w14:paraId="0132F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作为经验欠缺的新手教师，</w:t>
      </w:r>
      <w:r>
        <w:rPr>
          <w:rFonts w:hint="eastAsia"/>
          <w:sz w:val="24"/>
          <w:szCs w:val="24"/>
        </w:rPr>
        <w:t>听完吴校的讲解我收获颇丰。</w:t>
      </w:r>
    </w:p>
    <w:p w14:paraId="09C7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就像</w:t>
      </w:r>
      <w:r>
        <w:rPr>
          <w:rFonts w:hint="eastAsia"/>
          <w:sz w:val="24"/>
          <w:szCs w:val="24"/>
          <w:lang w:val="en-US" w:eastAsia="zh-CN"/>
        </w:rPr>
        <w:t>吴校长</w:t>
      </w:r>
      <w:bookmarkStart w:id="0" w:name="_GoBack"/>
      <w:bookmarkEnd w:id="0"/>
      <w:r>
        <w:rPr>
          <w:rFonts w:hint="eastAsia"/>
          <w:sz w:val="24"/>
          <w:szCs w:val="24"/>
        </w:rPr>
        <w:t>说的那样 思想要走在行动前面，就像闪电走在雷声之前。我认为高中英语教学是搭建语言桥梁，培养跨文化视野与思维能力的基石工程。学习英语就是在给学生提供一个角度，让他们多一个角度多一个思维去想问题去看世界去修炼自己。</w:t>
      </w:r>
    </w:p>
    <w:p w14:paraId="78542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校的发展定位颇具前瞻性，核心价值与办学宗旨彰显出立足本土、面向世界的教育追求。“五育并举、五化齐飞”等教育理念，全方位覆盖学生发展维度，为学生提供多元学习体验。“五环启智”与“五爱铸魂”，分别从智育和德育层面助力学生成长。</w:t>
      </w:r>
    </w:p>
    <w:p w14:paraId="191B1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管理上，制度规范与文化浸润并重，既保障管理科学规范，又营造积极校园氛围。教学和德育工作扎实，从多方面提升教学质量与培养学生品德。发展战略与规划更是展现出学校追求卓越的决心。</w:t>
      </w:r>
    </w:p>
    <w:p w14:paraId="049F0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我深刻认识到精英未来学校是一所具有先进教育理念、明确发展目标和完善育人体系的学校。它不仅关注学生的学业成绩，更注重学生的全面发展和个性成长；不仅注重知识的传授，更注重能力的培养和价值观的塑造。在未来的教育发展中，我相信精英未来学校将继续秉持其先进的教育理念，不断创新和发展，为培养更多具有国际视野和家国情怀的新时代精英做出更大的贡献。同时，我也希望能够有更多的学校能够借鉴精英未来学校的经验，共同推动我国教育事业的发展。</w:t>
      </w:r>
      <w:r>
        <w:rPr>
          <w:rFonts w:hint="eastAsia"/>
          <w:sz w:val="24"/>
          <w:szCs w:val="24"/>
          <w:lang w:val="en-US" w:eastAsia="zh-CN"/>
        </w:rPr>
        <w:t>作为即将走进凌云校区的一份子，我也会秉持精英教学理念，一步一步夯实我的教学路。</w:t>
      </w:r>
    </w:p>
    <w:p w14:paraId="2B641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总而言之，精英未来学校理念先进、目标明确、体系完善，关注学生全面发展与个性成长。相信我未来也能为培养新时代精英贡献更多力量。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96E6D"/>
    <w:rsid w:val="1F6A149A"/>
    <w:rsid w:val="4C49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2025-07-27T13:12:00Z</dcterms:created>
  <dc:creator>故事说给风听</dc:creator>
  <cp:lastModifiedBy>故事说给风听</cp:lastModifiedBy>
  <dcterms:modified xsi:type="dcterms:W3CDTF">2025-07-27T13:21:32Z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503B66A134094CF787C58A355FC4C186_11</vt:lpwstr>
  </property>
  <property fmtid="{D5CDD505-2E9C-101B-9397-08002B2CF9AE}" pid="4" name="KSOTemplateDocerSaveRecord">
    <vt:lpwstr>eyJoZGlkIjoiNjllMTQ1N2NiYWJhNmE3MmJmNjczYjE3MmE0Mzc5ZDEiLCJ1c2VySWQiOiI3NzY1MDU0NzgifQ==</vt:lpwstr>
  </property>
</Properties>
</file>